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45" w:rsidRDefault="006E0045" w:rsidP="006E0045">
      <w:pPr>
        <w:pStyle w:val="1"/>
        <w:ind w:left="57" w:right="-57"/>
        <w:jc w:val="center"/>
        <w:rPr>
          <w:rFonts w:ascii="Times New Roman" w:hAnsi="Times New Roman" w:cs="Times New Roman"/>
          <w:b w:val="0"/>
          <w:sz w:val="28"/>
          <w:szCs w:val="28"/>
        </w:rPr>
      </w:pPr>
      <w:r>
        <w:rPr>
          <w:rFonts w:ascii="Times New Roman" w:hAnsi="Times New Roman" w:cs="Times New Roman"/>
          <w:b w:val="0"/>
          <w:sz w:val="28"/>
          <w:szCs w:val="28"/>
        </w:rPr>
        <w:t>ПРОЕКТ</w:t>
      </w:r>
    </w:p>
    <w:p w:rsidR="006E0045" w:rsidRPr="006E0045" w:rsidRDefault="006E0045" w:rsidP="006E0045">
      <w:pPr>
        <w:pStyle w:val="1"/>
        <w:ind w:left="57" w:right="-57"/>
        <w:jc w:val="center"/>
        <w:rPr>
          <w:rFonts w:ascii="Times New Roman" w:hAnsi="Times New Roman" w:cs="Times New Roman"/>
          <w:sz w:val="28"/>
          <w:szCs w:val="28"/>
        </w:rPr>
      </w:pPr>
      <w:r w:rsidRPr="006E0045">
        <w:rPr>
          <w:rFonts w:ascii="Times New Roman" w:hAnsi="Times New Roman" w:cs="Times New Roman"/>
          <w:b w:val="0"/>
          <w:sz w:val="28"/>
          <w:szCs w:val="28"/>
        </w:rPr>
        <w:t>СОВЕТ ДЕПУТАТОВ МУНИЦИПАЛЬНОГО ОБРАЗОВАНИЯ</w:t>
      </w:r>
    </w:p>
    <w:p w:rsidR="006E0045" w:rsidRPr="006E0045" w:rsidRDefault="006E0045" w:rsidP="006E0045">
      <w:pPr>
        <w:pStyle w:val="a6"/>
        <w:pBdr>
          <w:bottom w:val="single" w:sz="12" w:space="1" w:color="auto"/>
        </w:pBdr>
        <w:spacing w:after="0"/>
        <w:ind w:left="57" w:right="-57"/>
        <w:jc w:val="center"/>
        <w:rPr>
          <w:bCs/>
          <w:sz w:val="28"/>
          <w:szCs w:val="28"/>
        </w:rPr>
      </w:pPr>
      <w:r w:rsidRPr="006E0045">
        <w:rPr>
          <w:bCs/>
          <w:sz w:val="28"/>
          <w:szCs w:val="28"/>
        </w:rPr>
        <w:t>сельского поселения «</w:t>
      </w:r>
      <w:proofErr w:type="spellStart"/>
      <w:r w:rsidRPr="006E0045">
        <w:rPr>
          <w:bCs/>
          <w:sz w:val="28"/>
          <w:szCs w:val="28"/>
        </w:rPr>
        <w:t>Бомское</w:t>
      </w:r>
      <w:proofErr w:type="spellEnd"/>
      <w:r w:rsidRPr="006E0045">
        <w:rPr>
          <w:bCs/>
          <w:sz w:val="28"/>
          <w:szCs w:val="28"/>
        </w:rPr>
        <w:t xml:space="preserve">» </w:t>
      </w:r>
    </w:p>
    <w:p w:rsidR="006E0045" w:rsidRPr="006E0045" w:rsidRDefault="006E0045" w:rsidP="006E0045">
      <w:pPr>
        <w:pStyle w:val="a6"/>
        <w:pBdr>
          <w:bottom w:val="single" w:sz="12" w:space="1" w:color="auto"/>
        </w:pBdr>
        <w:spacing w:after="0"/>
        <w:ind w:left="57" w:right="-57"/>
        <w:jc w:val="center"/>
        <w:rPr>
          <w:bCs/>
          <w:sz w:val="28"/>
          <w:szCs w:val="28"/>
        </w:rPr>
      </w:pPr>
      <w:proofErr w:type="spellStart"/>
      <w:r w:rsidRPr="006E0045">
        <w:rPr>
          <w:bCs/>
          <w:sz w:val="28"/>
          <w:szCs w:val="28"/>
        </w:rPr>
        <w:t>Мухоршибирского</w:t>
      </w:r>
      <w:proofErr w:type="spellEnd"/>
      <w:r w:rsidRPr="006E0045">
        <w:rPr>
          <w:bCs/>
          <w:sz w:val="28"/>
          <w:szCs w:val="28"/>
        </w:rPr>
        <w:t xml:space="preserve"> района Республики Бурятия</w:t>
      </w:r>
    </w:p>
    <w:p w:rsidR="006E0045" w:rsidRPr="006E0045" w:rsidRDefault="006E0045" w:rsidP="006E0045">
      <w:pPr>
        <w:ind w:left="57" w:right="-57"/>
        <w:jc w:val="center"/>
        <w:rPr>
          <w:rFonts w:ascii="Times New Roman" w:hAnsi="Times New Roman" w:cs="Times New Roman"/>
          <w:sz w:val="28"/>
          <w:szCs w:val="28"/>
        </w:rPr>
      </w:pPr>
      <w:r w:rsidRPr="006E0045">
        <w:rPr>
          <w:rFonts w:ascii="Times New Roman" w:hAnsi="Times New Roman" w:cs="Times New Roman"/>
          <w:sz w:val="28"/>
          <w:szCs w:val="28"/>
        </w:rPr>
        <w:t xml:space="preserve">Индекс 671356, Республика Бурятия, </w:t>
      </w:r>
      <w:proofErr w:type="spellStart"/>
      <w:r w:rsidRPr="006E0045">
        <w:rPr>
          <w:rFonts w:ascii="Times New Roman" w:hAnsi="Times New Roman" w:cs="Times New Roman"/>
          <w:sz w:val="28"/>
          <w:szCs w:val="28"/>
        </w:rPr>
        <w:t>Мухоршибирский</w:t>
      </w:r>
      <w:proofErr w:type="spellEnd"/>
      <w:r w:rsidRPr="006E0045">
        <w:rPr>
          <w:rFonts w:ascii="Times New Roman" w:hAnsi="Times New Roman" w:cs="Times New Roman"/>
          <w:sz w:val="28"/>
          <w:szCs w:val="28"/>
        </w:rPr>
        <w:t xml:space="preserve"> район, улус</w:t>
      </w:r>
      <w:proofErr w:type="gramStart"/>
      <w:r w:rsidRPr="006E0045">
        <w:rPr>
          <w:rFonts w:ascii="Times New Roman" w:hAnsi="Times New Roman" w:cs="Times New Roman"/>
          <w:sz w:val="28"/>
          <w:szCs w:val="28"/>
        </w:rPr>
        <w:t xml:space="preserve"> Б</w:t>
      </w:r>
      <w:proofErr w:type="gramEnd"/>
      <w:r w:rsidRPr="006E0045">
        <w:rPr>
          <w:rFonts w:ascii="Times New Roman" w:hAnsi="Times New Roman" w:cs="Times New Roman"/>
          <w:sz w:val="28"/>
          <w:szCs w:val="28"/>
        </w:rPr>
        <w:t>ом,</w:t>
      </w:r>
    </w:p>
    <w:p w:rsidR="006E0045" w:rsidRPr="006E0045" w:rsidRDefault="006E0045" w:rsidP="006E0045">
      <w:pPr>
        <w:ind w:left="57" w:right="-57"/>
        <w:jc w:val="center"/>
        <w:rPr>
          <w:rFonts w:ascii="Times New Roman" w:hAnsi="Times New Roman" w:cs="Times New Roman"/>
          <w:sz w:val="28"/>
          <w:szCs w:val="28"/>
        </w:rPr>
      </w:pPr>
      <w:r w:rsidRPr="006E0045">
        <w:rPr>
          <w:rFonts w:ascii="Times New Roman" w:hAnsi="Times New Roman" w:cs="Times New Roman"/>
          <w:sz w:val="28"/>
          <w:szCs w:val="28"/>
        </w:rPr>
        <w:t xml:space="preserve"> ул. </w:t>
      </w:r>
      <w:proofErr w:type="gramStart"/>
      <w:r w:rsidRPr="006E0045">
        <w:rPr>
          <w:rFonts w:ascii="Times New Roman" w:hAnsi="Times New Roman" w:cs="Times New Roman"/>
          <w:sz w:val="28"/>
          <w:szCs w:val="28"/>
        </w:rPr>
        <w:t>Советская</w:t>
      </w:r>
      <w:proofErr w:type="gramEnd"/>
      <w:r w:rsidRPr="006E0045">
        <w:rPr>
          <w:rFonts w:ascii="Times New Roman" w:hAnsi="Times New Roman" w:cs="Times New Roman"/>
          <w:sz w:val="28"/>
          <w:szCs w:val="28"/>
        </w:rPr>
        <w:t xml:space="preserve"> дом 2</w:t>
      </w:r>
    </w:p>
    <w:p w:rsidR="006E0045" w:rsidRPr="006E0045" w:rsidRDefault="006E0045" w:rsidP="006E0045">
      <w:pPr>
        <w:ind w:left="57" w:right="-57"/>
        <w:jc w:val="center"/>
        <w:rPr>
          <w:rFonts w:ascii="Times New Roman" w:hAnsi="Times New Roman" w:cs="Times New Roman"/>
          <w:sz w:val="28"/>
          <w:szCs w:val="28"/>
        </w:rPr>
      </w:pPr>
      <w:r w:rsidRPr="006E0045">
        <w:rPr>
          <w:rFonts w:ascii="Times New Roman" w:hAnsi="Times New Roman" w:cs="Times New Roman"/>
          <w:sz w:val="28"/>
          <w:szCs w:val="28"/>
        </w:rPr>
        <w:t>телефон/факс 8 (30143) 25-125</w:t>
      </w:r>
    </w:p>
    <w:p w:rsidR="006E0045" w:rsidRPr="006E0045" w:rsidRDefault="006E0045" w:rsidP="006E0045">
      <w:pPr>
        <w:ind w:left="57" w:right="-57"/>
        <w:jc w:val="center"/>
        <w:rPr>
          <w:rFonts w:ascii="Times New Roman" w:hAnsi="Times New Roman" w:cs="Times New Roman"/>
          <w:sz w:val="28"/>
          <w:szCs w:val="28"/>
        </w:rPr>
      </w:pPr>
    </w:p>
    <w:p w:rsidR="006E0045" w:rsidRPr="006E0045" w:rsidRDefault="006E0045" w:rsidP="006E0045">
      <w:pPr>
        <w:ind w:left="57" w:right="-57"/>
        <w:jc w:val="center"/>
        <w:rPr>
          <w:rFonts w:ascii="Times New Roman" w:hAnsi="Times New Roman" w:cs="Times New Roman"/>
          <w:sz w:val="28"/>
          <w:szCs w:val="28"/>
        </w:rPr>
      </w:pPr>
      <w:r w:rsidRPr="006E0045">
        <w:rPr>
          <w:rFonts w:ascii="Times New Roman" w:hAnsi="Times New Roman" w:cs="Times New Roman"/>
          <w:sz w:val="28"/>
          <w:szCs w:val="28"/>
        </w:rPr>
        <w:t xml:space="preserve">РЕШЕНИЕ </w:t>
      </w:r>
    </w:p>
    <w:p w:rsidR="006E0045" w:rsidRPr="006E0045" w:rsidRDefault="006E0045" w:rsidP="006E0045">
      <w:pPr>
        <w:rPr>
          <w:rFonts w:ascii="Times New Roman" w:hAnsi="Times New Roman" w:cs="Times New Roman"/>
          <w:b/>
          <w:sz w:val="28"/>
          <w:szCs w:val="28"/>
        </w:rPr>
      </w:pPr>
      <w:r>
        <w:rPr>
          <w:rFonts w:ascii="Times New Roman" w:hAnsi="Times New Roman" w:cs="Times New Roman"/>
          <w:sz w:val="28"/>
          <w:szCs w:val="28"/>
        </w:rPr>
        <w:t>Улус</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rPr>
        <w:tab/>
        <w:t xml:space="preserve">  от «___» ___________ 2021</w:t>
      </w:r>
      <w:r w:rsidRPr="006E0045">
        <w:rPr>
          <w:rFonts w:ascii="Times New Roman" w:hAnsi="Times New Roman" w:cs="Times New Roman"/>
          <w:sz w:val="28"/>
          <w:szCs w:val="28"/>
        </w:rPr>
        <w:t xml:space="preserve"> г.</w:t>
      </w:r>
    </w:p>
    <w:p w:rsidR="006E0045" w:rsidRPr="006E0045" w:rsidRDefault="006E0045" w:rsidP="006E0045">
      <w:pPr>
        <w:rPr>
          <w:rFonts w:ascii="Times New Roman" w:hAnsi="Times New Roman" w:cs="Times New Roman"/>
          <w:b/>
          <w:sz w:val="28"/>
          <w:szCs w:val="28"/>
        </w:rPr>
      </w:pPr>
      <w:r w:rsidRPr="006E0045">
        <w:rPr>
          <w:rFonts w:ascii="Times New Roman" w:hAnsi="Times New Roman" w:cs="Times New Roman"/>
          <w:b/>
          <w:sz w:val="28"/>
          <w:szCs w:val="28"/>
        </w:rPr>
        <w:t xml:space="preserve">                                                                  </w:t>
      </w:r>
    </w:p>
    <w:p w:rsidR="00D362C5" w:rsidRDefault="00D362C5" w:rsidP="00D362C5">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32"/>
          <w:szCs w:val="32"/>
          <w:lang w:eastAsia="ru-RU"/>
        </w:rPr>
        <w:t xml:space="preserve">Об утверждении Правил благоустройства территории муниципального образования сельского </w:t>
      </w:r>
      <w:r w:rsidR="006E0045">
        <w:rPr>
          <w:rFonts w:ascii="Times New Roman" w:eastAsia="Times New Roman" w:hAnsi="Times New Roman" w:cs="Times New Roman"/>
          <w:bCs/>
          <w:color w:val="000000"/>
          <w:sz w:val="32"/>
          <w:szCs w:val="32"/>
          <w:lang w:eastAsia="ru-RU"/>
        </w:rPr>
        <w:t>поселения «</w:t>
      </w:r>
      <w:proofErr w:type="spellStart"/>
      <w:r w:rsidR="006E0045">
        <w:rPr>
          <w:rFonts w:ascii="Times New Roman" w:eastAsia="Times New Roman" w:hAnsi="Times New Roman" w:cs="Times New Roman"/>
          <w:bCs/>
          <w:color w:val="000000"/>
          <w:sz w:val="32"/>
          <w:szCs w:val="32"/>
          <w:lang w:eastAsia="ru-RU"/>
        </w:rPr>
        <w:t>Бом</w:t>
      </w:r>
      <w:r>
        <w:rPr>
          <w:rFonts w:ascii="Times New Roman" w:eastAsia="Times New Roman" w:hAnsi="Times New Roman" w:cs="Times New Roman"/>
          <w:bCs/>
          <w:color w:val="000000"/>
          <w:sz w:val="32"/>
          <w:szCs w:val="32"/>
          <w:lang w:eastAsia="ru-RU"/>
        </w:rPr>
        <w:t>ское</w:t>
      </w:r>
      <w:proofErr w:type="spellEnd"/>
      <w:r>
        <w:rPr>
          <w:rFonts w:ascii="Times New Roman" w:eastAsia="Times New Roman" w:hAnsi="Times New Roman" w:cs="Times New Roman"/>
          <w:bCs/>
          <w:color w:val="000000"/>
          <w:sz w:val="32"/>
          <w:szCs w:val="32"/>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5" w:tgtFrame="_blank" w:history="1">
        <w:r>
          <w:rPr>
            <w:rStyle w:val="a3"/>
            <w:rFonts w:ascii="Times New Roman" w:eastAsia="Times New Roman" w:hAnsi="Times New Roman" w:cs="Times New Roman"/>
            <w:sz w:val="24"/>
            <w:szCs w:val="24"/>
            <w:u w:val="none"/>
            <w:lang w:eastAsia="ru-RU"/>
          </w:rPr>
          <w:t>от 06.10.2003 № 131-ФЗ</w:t>
        </w:r>
      </w:hyperlink>
      <w:r>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муниципального обр</w:t>
      </w:r>
      <w:r w:rsidR="006E0045">
        <w:rPr>
          <w:rFonts w:ascii="Times New Roman" w:eastAsia="Times New Roman" w:hAnsi="Times New Roman" w:cs="Times New Roman"/>
          <w:color w:val="000000"/>
          <w:sz w:val="24"/>
          <w:szCs w:val="24"/>
          <w:lang w:eastAsia="ru-RU"/>
        </w:rPr>
        <w:t>азования сельское поселение «</w:t>
      </w:r>
      <w:proofErr w:type="spellStart"/>
      <w:r w:rsidR="006E0045">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pacing w:val="5"/>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ково</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тв</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85"/>
          <w:sz w:val="24"/>
          <w:szCs w:val="24"/>
          <w:lang w:eastAsia="ru-RU"/>
        </w:rPr>
        <w:t>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риказ</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нистерства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роите</w:t>
      </w:r>
      <w:r>
        <w:rPr>
          <w:rFonts w:ascii="Times New Roman" w:eastAsia="Times New Roman" w:hAnsi="Times New Roman" w:cs="Times New Roman"/>
          <w:color w:val="000000"/>
          <w:spacing w:val="3"/>
          <w:sz w:val="24"/>
          <w:szCs w:val="24"/>
          <w:lang w:eastAsia="ru-RU"/>
        </w:rPr>
        <w:t>л</w:t>
      </w:r>
      <w:r>
        <w:rPr>
          <w:rFonts w:ascii="Times New Roman" w:eastAsia="Times New Roman" w:hAnsi="Times New Roman" w:cs="Times New Roman"/>
          <w:color w:val="000000"/>
          <w:sz w:val="24"/>
          <w:szCs w:val="24"/>
          <w:lang w:eastAsia="ru-RU"/>
        </w:rPr>
        <w:t>ьства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и жи</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ищн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м</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pacing w:val="3"/>
          <w:sz w:val="24"/>
          <w:szCs w:val="24"/>
          <w:lang w:eastAsia="ru-RU"/>
        </w:rPr>
        <w:t>ь</w:t>
      </w:r>
      <w:r>
        <w:rPr>
          <w:rFonts w:ascii="Times New Roman" w:eastAsia="Times New Roman" w:hAnsi="Times New Roman" w:cs="Times New Roman"/>
          <w:color w:val="000000"/>
          <w:sz w:val="24"/>
          <w:szCs w:val="24"/>
          <w:lang w:eastAsia="ru-RU"/>
        </w:rPr>
        <w:t>ного</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хозя</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ва</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Рос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ской</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13.04</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71</w:t>
      </w:r>
      <w:r>
        <w:rPr>
          <w:rFonts w:ascii="Times New Roman" w:eastAsia="Times New Roman" w:hAnsi="Times New Roman" w:cs="Times New Roman"/>
          <w:color w:val="000000"/>
          <w:spacing w:val="2"/>
          <w:sz w:val="24"/>
          <w:szCs w:val="24"/>
          <w:lang w:eastAsia="ru-RU"/>
        </w:rPr>
        <w:t>1/</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Об </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вер</w:t>
      </w:r>
      <w:r>
        <w:rPr>
          <w:rFonts w:ascii="Times New Roman" w:eastAsia="Times New Roman" w:hAnsi="Times New Roman" w:cs="Times New Roman"/>
          <w:color w:val="000000"/>
          <w:spacing w:val="1"/>
          <w:sz w:val="24"/>
          <w:szCs w:val="24"/>
          <w:lang w:eastAsia="ru-RU"/>
        </w:rPr>
        <w:t>ж</w:t>
      </w:r>
      <w:r>
        <w:rPr>
          <w:rFonts w:ascii="Times New Roman" w:eastAsia="Times New Roman" w:hAnsi="Times New Roman" w:cs="Times New Roman"/>
          <w:color w:val="000000"/>
          <w:sz w:val="24"/>
          <w:szCs w:val="24"/>
          <w:lang w:eastAsia="ru-RU"/>
        </w:rPr>
        <w:t>ден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мето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ических</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оменда</w:t>
      </w:r>
      <w:r>
        <w:rPr>
          <w:rFonts w:ascii="Times New Roman" w:eastAsia="Times New Roman" w:hAnsi="Times New Roman" w:cs="Times New Roman"/>
          <w:color w:val="000000"/>
          <w:spacing w:val="2"/>
          <w:sz w:val="24"/>
          <w:szCs w:val="24"/>
          <w:lang w:eastAsia="ru-RU"/>
        </w:rPr>
        <w:t>ц</w:t>
      </w:r>
      <w:r>
        <w:rPr>
          <w:rFonts w:ascii="Times New Roman" w:eastAsia="Times New Roman" w:hAnsi="Times New Roman" w:cs="Times New Roman"/>
          <w:color w:val="000000"/>
          <w:sz w:val="24"/>
          <w:szCs w:val="24"/>
          <w:lang w:eastAsia="ru-RU"/>
        </w:rPr>
        <w:t>ии</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подг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тов</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прав</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82"/>
          <w:sz w:val="24"/>
          <w:szCs w:val="24"/>
          <w:lang w:eastAsia="ru-RU"/>
        </w:rPr>
        <w:t> </w:t>
      </w:r>
      <w:r>
        <w:rPr>
          <w:rFonts w:ascii="Times New Roman" w:eastAsia="Times New Roman" w:hAnsi="Times New Roman" w:cs="Times New Roman"/>
          <w:color w:val="000000"/>
          <w:sz w:val="24"/>
          <w:szCs w:val="24"/>
          <w:lang w:eastAsia="ru-RU"/>
        </w:rPr>
        <w:t>бла</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ойст</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а территорий </w:t>
      </w:r>
      <w:r>
        <w:rPr>
          <w:rFonts w:ascii="Times New Roman" w:eastAsia="Times New Roman" w:hAnsi="Times New Roman" w:cs="Times New Roman"/>
          <w:color w:val="000000"/>
          <w:spacing w:val="3"/>
          <w:sz w:val="24"/>
          <w:szCs w:val="24"/>
          <w:lang w:eastAsia="ru-RU"/>
        </w:rPr>
        <w:t>п</w:t>
      </w:r>
      <w:r>
        <w:rPr>
          <w:rFonts w:ascii="Times New Roman" w:eastAsia="Times New Roman" w:hAnsi="Times New Roman" w:cs="Times New Roman"/>
          <w:color w:val="000000"/>
          <w:sz w:val="24"/>
          <w:szCs w:val="24"/>
          <w:lang w:eastAsia="ru-RU"/>
        </w:rPr>
        <w:t>оселен</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й, город</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ких</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3"/>
          <w:sz w:val="24"/>
          <w:szCs w:val="24"/>
          <w:lang w:eastAsia="ru-RU"/>
        </w:rPr>
        <w:t>н</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триг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род</w:t>
      </w:r>
      <w:r>
        <w:rPr>
          <w:rFonts w:ascii="Times New Roman" w:eastAsia="Times New Roman" w:hAnsi="Times New Roman" w:cs="Times New Roman"/>
          <w:color w:val="000000"/>
          <w:spacing w:val="3"/>
          <w:sz w:val="24"/>
          <w:szCs w:val="24"/>
          <w:lang w:eastAsia="ru-RU"/>
        </w:rPr>
        <w:t>с</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их ра</w:t>
      </w:r>
      <w:r>
        <w:rPr>
          <w:rFonts w:ascii="Times New Roman" w:eastAsia="Times New Roman" w:hAnsi="Times New Roman" w:cs="Times New Roman"/>
          <w:color w:val="000000"/>
          <w:spacing w:val="3"/>
          <w:sz w:val="24"/>
          <w:szCs w:val="24"/>
          <w:lang w:eastAsia="ru-RU"/>
        </w:rPr>
        <w:t>й</w:t>
      </w:r>
      <w:r>
        <w:rPr>
          <w:rFonts w:ascii="Times New Roman" w:eastAsia="Times New Roman" w:hAnsi="Times New Roman" w:cs="Times New Roman"/>
          <w:color w:val="000000"/>
          <w:sz w:val="24"/>
          <w:szCs w:val="24"/>
          <w:lang w:eastAsia="ru-RU"/>
        </w:rPr>
        <w:t>оно</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и в целях обеспечения качественных и комфорт</w:t>
      </w:r>
      <w:r w:rsidR="006E0045">
        <w:rPr>
          <w:rFonts w:ascii="Times New Roman" w:eastAsia="Times New Roman" w:hAnsi="Times New Roman" w:cs="Times New Roman"/>
          <w:color w:val="000000"/>
          <w:sz w:val="24"/>
          <w:szCs w:val="24"/>
          <w:lang w:eastAsia="ru-RU"/>
        </w:rPr>
        <w:t>ных условий проживания граждан у. Бом</w:t>
      </w:r>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депутатов муниципального образования </w:t>
      </w:r>
      <w:r w:rsidR="006E0045">
        <w:rPr>
          <w:rFonts w:ascii="Times New Roman" w:eastAsia="Times New Roman" w:hAnsi="Times New Roman" w:cs="Times New Roman"/>
          <w:color w:val="000000"/>
          <w:sz w:val="24"/>
          <w:szCs w:val="24"/>
          <w:lang w:eastAsia="ru-RU"/>
        </w:rPr>
        <w:t>сельского поселения «</w:t>
      </w:r>
      <w:proofErr w:type="spellStart"/>
      <w:r w:rsidR="006E0045">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решил:</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Утвердить Правила благоустройства территории муниципального обра</w:t>
      </w:r>
      <w:r w:rsidR="006E0045">
        <w:rPr>
          <w:rFonts w:ascii="Times New Roman" w:eastAsia="Times New Roman" w:hAnsi="Times New Roman" w:cs="Times New Roman"/>
          <w:color w:val="000000"/>
          <w:sz w:val="24"/>
          <w:szCs w:val="24"/>
          <w:lang w:eastAsia="ru-RU"/>
        </w:rPr>
        <w:t>зования сельского поселения «</w:t>
      </w:r>
      <w:proofErr w:type="spellStart"/>
      <w:r w:rsidR="006E0045">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согласно приложению к настоящему решению.</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Обнародовать настоящее решение путем размещения на информационных стендах поселения и разместить на официальном сайте Администрации МО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 вкладка «сельские поселения».</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Настоящее решение вступает в силу с момента обнародования.</w:t>
      </w:r>
    </w:p>
    <w:p w:rsidR="00D362C5" w:rsidRDefault="00D362C5" w:rsidP="00D362C5">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настоящего решения возлагаю на себя.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6E004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МО СП «</w:t>
      </w:r>
      <w:proofErr w:type="spellStart"/>
      <w:r>
        <w:rPr>
          <w:rFonts w:ascii="Times New Roman" w:eastAsia="Times New Roman" w:hAnsi="Times New Roman" w:cs="Times New Roman"/>
          <w:color w:val="000000"/>
          <w:sz w:val="24"/>
          <w:szCs w:val="24"/>
          <w:lang w:eastAsia="ru-RU"/>
        </w:rPr>
        <w:t>Бом</w:t>
      </w:r>
      <w:r w:rsidR="00D362C5">
        <w:rPr>
          <w:rFonts w:ascii="Times New Roman" w:eastAsia="Times New Roman" w:hAnsi="Times New Roman" w:cs="Times New Roman"/>
          <w:color w:val="000000"/>
          <w:sz w:val="24"/>
          <w:szCs w:val="24"/>
          <w:lang w:eastAsia="ru-RU"/>
        </w:rPr>
        <w:t>ское</w:t>
      </w:r>
      <w:proofErr w:type="spellEnd"/>
      <w:r w:rsidR="00D362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Б.Б.Тыкшеев</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образования</w:t>
      </w:r>
    </w:p>
    <w:p w:rsidR="00D362C5" w:rsidRDefault="006E004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w:t>
      </w:r>
      <w:proofErr w:type="spellStart"/>
      <w:r>
        <w:rPr>
          <w:rFonts w:ascii="Times New Roman" w:eastAsia="Times New Roman" w:hAnsi="Times New Roman" w:cs="Times New Roman"/>
          <w:color w:val="000000"/>
          <w:sz w:val="24"/>
          <w:szCs w:val="24"/>
          <w:lang w:eastAsia="ru-RU"/>
        </w:rPr>
        <w:t>Бом</w:t>
      </w:r>
      <w:r w:rsidR="00D362C5">
        <w:rPr>
          <w:rFonts w:ascii="Times New Roman" w:eastAsia="Times New Roman" w:hAnsi="Times New Roman" w:cs="Times New Roman"/>
          <w:color w:val="000000"/>
          <w:sz w:val="24"/>
          <w:szCs w:val="24"/>
          <w:lang w:eastAsia="ru-RU"/>
        </w:rPr>
        <w:t>ское</w:t>
      </w:r>
      <w:proofErr w:type="spellEnd"/>
      <w:r w:rsidR="00D362C5">
        <w:rPr>
          <w:rFonts w:ascii="Times New Roman" w:eastAsia="Times New Roman" w:hAnsi="Times New Roman" w:cs="Times New Roman"/>
          <w:color w:val="000000"/>
          <w:sz w:val="24"/>
          <w:szCs w:val="24"/>
          <w:lang w:eastAsia="ru-RU"/>
        </w:rPr>
        <w:t>»</w:t>
      </w:r>
    </w:p>
    <w:p w:rsidR="00D362C5" w:rsidRDefault="006E004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w:t>
      </w:r>
      <w:r w:rsidR="00D362C5">
        <w:rPr>
          <w:rFonts w:ascii="Times New Roman" w:eastAsia="Times New Roman" w:hAnsi="Times New Roman" w:cs="Times New Roman"/>
          <w:color w:val="000000"/>
          <w:sz w:val="24"/>
          <w:szCs w:val="24"/>
          <w:lang w:eastAsia="ru-RU"/>
        </w:rPr>
        <w:t xml:space="preserve">.2021 г. № </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Правила</w:t>
      </w:r>
    </w:p>
    <w:p w:rsidR="00D362C5" w:rsidRDefault="00D362C5" w:rsidP="00D362C5">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благоустройства территории муниципального обра</w:t>
      </w:r>
      <w:r w:rsidR="006E0045">
        <w:rPr>
          <w:rFonts w:ascii="Times New Roman" w:eastAsia="Times New Roman" w:hAnsi="Times New Roman" w:cs="Times New Roman"/>
          <w:bCs/>
          <w:color w:val="000000"/>
          <w:sz w:val="24"/>
          <w:szCs w:val="24"/>
          <w:lang w:eastAsia="ru-RU"/>
        </w:rPr>
        <w:t>зования сельского поселения «</w:t>
      </w:r>
      <w:proofErr w:type="spellStart"/>
      <w:r w:rsidR="006E0045">
        <w:rPr>
          <w:rFonts w:ascii="Times New Roman" w:eastAsia="Times New Roman" w:hAnsi="Times New Roman" w:cs="Times New Roman"/>
          <w:bCs/>
          <w:color w:val="000000"/>
          <w:sz w:val="24"/>
          <w:szCs w:val="24"/>
          <w:lang w:eastAsia="ru-RU"/>
        </w:rPr>
        <w:t>Бом</w:t>
      </w:r>
      <w:r>
        <w:rPr>
          <w:rFonts w:ascii="Times New Roman" w:eastAsia="Times New Roman" w:hAnsi="Times New Roman" w:cs="Times New Roman"/>
          <w:bCs/>
          <w:color w:val="000000"/>
          <w:sz w:val="24"/>
          <w:szCs w:val="24"/>
          <w:lang w:eastAsia="ru-RU"/>
        </w:rPr>
        <w:t>ское</w:t>
      </w:r>
      <w:proofErr w:type="spellEnd"/>
      <w:r>
        <w:rPr>
          <w:rFonts w:ascii="Times New Roman" w:eastAsia="Times New Roman" w:hAnsi="Times New Roman" w:cs="Times New Roman"/>
          <w:bCs/>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 Общие положения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 Правила благоустройства территории муниципального обра</w:t>
      </w:r>
      <w:r w:rsidR="006E0045">
        <w:rPr>
          <w:rFonts w:ascii="Times New Roman" w:eastAsia="Times New Roman" w:hAnsi="Times New Roman" w:cs="Times New Roman"/>
          <w:color w:val="000000"/>
          <w:sz w:val="24"/>
          <w:szCs w:val="24"/>
          <w:lang w:eastAsia="ru-RU"/>
        </w:rPr>
        <w:t>зования сельского поселения «</w:t>
      </w:r>
      <w:proofErr w:type="spellStart"/>
      <w:r w:rsidR="006E0045">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w:t>
      </w:r>
      <w:r w:rsidR="006E0045">
        <w:rPr>
          <w:rFonts w:ascii="Times New Roman" w:eastAsia="Times New Roman" w:hAnsi="Times New Roman" w:cs="Times New Roman"/>
          <w:color w:val="000000"/>
          <w:sz w:val="24"/>
          <w:szCs w:val="24"/>
          <w:lang w:eastAsia="ru-RU"/>
        </w:rPr>
        <w:t>тического состояния территории у. Бом</w:t>
      </w:r>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w:t>
      </w:r>
      <w:r w:rsidR="006E0045">
        <w:rPr>
          <w:rFonts w:ascii="Times New Roman" w:eastAsia="Times New Roman" w:hAnsi="Times New Roman" w:cs="Times New Roman"/>
          <w:color w:val="000000"/>
          <w:sz w:val="24"/>
          <w:szCs w:val="24"/>
          <w:lang w:eastAsia="ru-RU"/>
        </w:rPr>
        <w:t>ия сельского поселения «</w:t>
      </w:r>
      <w:proofErr w:type="spellStart"/>
      <w:r w:rsidR="006E0045">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Мероприятия по содержанию территории муниципального обра</w:t>
      </w:r>
      <w:r w:rsidR="006E0045">
        <w:rPr>
          <w:rFonts w:ascii="Times New Roman" w:eastAsia="Times New Roman" w:hAnsi="Times New Roman" w:cs="Times New Roman"/>
          <w:color w:val="000000"/>
          <w:sz w:val="24"/>
          <w:szCs w:val="24"/>
          <w:lang w:eastAsia="ru-RU"/>
        </w:rPr>
        <w:t>зования сельского поселения «</w:t>
      </w:r>
      <w:proofErr w:type="spellStart"/>
      <w:r w:rsidR="006E0045">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w:t>
      </w:r>
      <w:r w:rsidR="00693991">
        <w:rPr>
          <w:rFonts w:ascii="Times New Roman" w:eastAsia="Times New Roman" w:hAnsi="Times New Roman" w:cs="Times New Roman"/>
          <w:color w:val="000000"/>
          <w:sz w:val="24"/>
          <w:szCs w:val="24"/>
          <w:lang w:eastAsia="ru-RU"/>
        </w:rPr>
        <w:t>зования сельского поселения «</w:t>
      </w:r>
      <w:proofErr w:type="spellStart"/>
      <w:r w:rsidR="00693991">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1.4. </w:t>
      </w:r>
      <w:proofErr w:type="gramStart"/>
      <w:r>
        <w:rPr>
          <w:rFonts w:ascii="Times New Roman" w:eastAsia="Times New Roman" w:hAnsi="Times New Roman" w:cs="Times New Roman"/>
          <w:color w:val="000000"/>
          <w:sz w:val="24"/>
          <w:szCs w:val="24"/>
          <w:lang w:eastAsia="ru-RU"/>
        </w:rPr>
        <w:t>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Pr>
          <w:rFonts w:ascii="Times New Roman" w:eastAsia="Times New Roman" w:hAnsi="Times New Roman" w:cs="Times New Roman"/>
          <w:color w:val="000000"/>
          <w:sz w:val="24"/>
          <w:szCs w:val="24"/>
          <w:lang w:eastAsia="ru-RU"/>
        </w:rPr>
        <w:t xml:space="preserve"> для выгула, дрессировки собак, стоянок автомобилей и другие территории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Pr>
          <w:rFonts w:ascii="Times New Roman" w:eastAsia="Times New Roman" w:hAnsi="Times New Roman" w:cs="Times New Roman"/>
          <w:color w:val="000000"/>
          <w:sz w:val="24"/>
          <w:szCs w:val="24"/>
          <w:lang w:eastAsia="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0" w:name="P38"/>
      <w:bookmarkEnd w:id="0"/>
      <w:r>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w:t>
      </w:r>
      <w:r w:rsidR="00693991">
        <w:rPr>
          <w:rFonts w:ascii="Times New Roman" w:eastAsia="Times New Roman" w:hAnsi="Times New Roman" w:cs="Times New Roman"/>
          <w:color w:val="000000"/>
          <w:sz w:val="24"/>
          <w:szCs w:val="24"/>
          <w:lang w:eastAsia="ru-RU"/>
        </w:rPr>
        <w:t>зования сельского поселения «</w:t>
      </w:r>
      <w:proofErr w:type="spellStart"/>
      <w:r w:rsidR="00693991">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являются: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w:t>
      </w:r>
      <w:r w:rsidR="00693991">
        <w:rPr>
          <w:rFonts w:ascii="Times New Roman" w:eastAsia="Times New Roman" w:hAnsi="Times New Roman" w:cs="Times New Roman"/>
          <w:color w:val="000000"/>
          <w:sz w:val="24"/>
          <w:szCs w:val="24"/>
          <w:lang w:eastAsia="ru-RU"/>
        </w:rPr>
        <w:t>зования сельского поселения «</w:t>
      </w:r>
      <w:proofErr w:type="spellStart"/>
      <w:r w:rsidR="00693991">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bookmarkStart w:id="1" w:name="P43"/>
      <w:bookmarkEnd w:id="1"/>
      <w:r>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1.8.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w:t>
      </w:r>
      <w:r w:rsidR="00D67FF3">
        <w:rPr>
          <w:rFonts w:ascii="Times New Roman" w:eastAsia="Times New Roman" w:hAnsi="Times New Roman" w:cs="Times New Roman"/>
          <w:color w:val="000000"/>
          <w:sz w:val="24"/>
          <w:szCs w:val="24"/>
          <w:lang w:eastAsia="ru-RU"/>
        </w:rPr>
        <w:t>зования сельского поселения «</w:t>
      </w:r>
      <w:proofErr w:type="spellStart"/>
      <w:r w:rsidR="00D67FF3">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w:t>
      </w:r>
      <w:r w:rsidR="00D67FF3">
        <w:rPr>
          <w:rFonts w:ascii="Times New Roman" w:eastAsia="Times New Roman" w:hAnsi="Times New Roman" w:cs="Times New Roman"/>
          <w:color w:val="000000"/>
          <w:sz w:val="24"/>
          <w:szCs w:val="24"/>
          <w:lang w:eastAsia="ru-RU"/>
        </w:rPr>
        <w:t>зования сельского поселения «</w:t>
      </w:r>
      <w:proofErr w:type="spellStart"/>
      <w:r w:rsidR="00D67FF3">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1.10. На территории муниципального обра</w:t>
      </w:r>
      <w:r w:rsidR="00D67FF3">
        <w:rPr>
          <w:rFonts w:ascii="Times New Roman" w:eastAsia="Times New Roman" w:hAnsi="Times New Roman" w:cs="Times New Roman"/>
          <w:color w:val="000000"/>
          <w:sz w:val="24"/>
          <w:szCs w:val="24"/>
          <w:lang w:eastAsia="ru-RU"/>
        </w:rPr>
        <w:t>зования сельского поселения «</w:t>
      </w:r>
      <w:proofErr w:type="spellStart"/>
      <w:r w:rsidR="00D67FF3">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запрещено: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мойка транспортных средств, их ремонт вне специально оборудованных для этого мест;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w:t>
      </w:r>
      <w:r w:rsidR="00D67FF3">
        <w:rPr>
          <w:rFonts w:ascii="Times New Roman" w:eastAsia="Times New Roman" w:hAnsi="Times New Roman" w:cs="Times New Roman"/>
          <w:color w:val="000000"/>
          <w:sz w:val="24"/>
          <w:szCs w:val="24"/>
          <w:lang w:eastAsia="ru-RU"/>
        </w:rPr>
        <w:t xml:space="preserve">детских и спортивных площадках </w:t>
      </w:r>
      <w:proofErr w:type="spellStart"/>
      <w:r w:rsidR="00D67FF3">
        <w:rPr>
          <w:rFonts w:ascii="Times New Roman" w:eastAsia="Times New Roman" w:hAnsi="Times New Roman" w:cs="Times New Roman"/>
          <w:color w:val="000000"/>
          <w:sz w:val="24"/>
          <w:szCs w:val="24"/>
          <w:lang w:eastAsia="ru-RU"/>
        </w:rPr>
        <w:t>у</w:t>
      </w:r>
      <w:proofErr w:type="gramStart"/>
      <w:r w:rsidR="00D67FF3">
        <w:rPr>
          <w:rFonts w:ascii="Times New Roman" w:eastAsia="Times New Roman" w:hAnsi="Times New Roman" w:cs="Times New Roman"/>
          <w:color w:val="000000"/>
          <w:sz w:val="24"/>
          <w:szCs w:val="24"/>
          <w:lang w:eastAsia="ru-RU"/>
        </w:rPr>
        <w:t>.Б</w:t>
      </w:r>
      <w:proofErr w:type="gramEnd"/>
      <w:r w:rsidR="00D67FF3">
        <w:rPr>
          <w:rFonts w:ascii="Times New Roman" w:eastAsia="Times New Roman" w:hAnsi="Times New Roman" w:cs="Times New Roman"/>
          <w:color w:val="000000"/>
          <w:sz w:val="24"/>
          <w:szCs w:val="24"/>
          <w:lang w:eastAsia="ru-RU"/>
        </w:rPr>
        <w:t>ом</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самовольный сброс промышленных, хозяйственно-бытовых и иных вод в систему ливневой канализации;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производство земляных работ без разрешения на осуществление земляных работ, выдаваемого администрацией муниципального обра</w:t>
      </w:r>
      <w:r w:rsidR="00D67FF3">
        <w:rPr>
          <w:rFonts w:ascii="Times New Roman" w:eastAsia="Times New Roman" w:hAnsi="Times New Roman" w:cs="Times New Roman"/>
          <w:color w:val="000000"/>
          <w:sz w:val="24"/>
          <w:szCs w:val="24"/>
          <w:lang w:eastAsia="ru-RU"/>
        </w:rPr>
        <w:t>зования сельского поселения «</w:t>
      </w:r>
      <w:proofErr w:type="spellStart"/>
      <w:r w:rsidR="00D67FF3">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w:t>
      </w:r>
      <w:r w:rsidR="00D67FF3">
        <w:rPr>
          <w:rFonts w:ascii="Times New Roman" w:eastAsia="Times New Roman" w:hAnsi="Times New Roman" w:cs="Times New Roman"/>
          <w:color w:val="000000"/>
          <w:sz w:val="24"/>
          <w:szCs w:val="24"/>
          <w:lang w:eastAsia="ru-RU"/>
        </w:rPr>
        <w:t>зования сельского поселения «</w:t>
      </w:r>
      <w:proofErr w:type="spellStart"/>
      <w:r w:rsidR="00D67FF3">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w:t>
      </w:r>
      <w:r w:rsidR="004D74D7">
        <w:rPr>
          <w:rFonts w:ascii="Times New Roman" w:eastAsia="Times New Roman" w:hAnsi="Times New Roman" w:cs="Times New Roman"/>
          <w:color w:val="000000"/>
          <w:sz w:val="24"/>
          <w:szCs w:val="24"/>
          <w:lang w:eastAsia="ru-RU"/>
        </w:rPr>
        <w:t>зования сельского поселения «</w:t>
      </w:r>
      <w:proofErr w:type="spellStart"/>
      <w:r w:rsidR="004D74D7">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жилых домов, в полосе отвода автомобильных дорог, на территориях парков, </w:t>
      </w:r>
      <w:r>
        <w:rPr>
          <w:rFonts w:ascii="Times New Roman" w:eastAsia="Times New Roman" w:hAnsi="Times New Roman" w:cs="Times New Roman"/>
          <w:color w:val="000000"/>
          <w:sz w:val="24"/>
          <w:szCs w:val="24"/>
          <w:lang w:eastAsia="ru-RU"/>
        </w:rPr>
        <w:lastRenderedPageBreak/>
        <w:t>скверов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2. Основные понятия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w:t>
      </w:r>
      <w:r w:rsidR="00966B10">
        <w:rPr>
          <w:rFonts w:ascii="Times New Roman" w:eastAsia="Times New Roman" w:hAnsi="Times New Roman" w:cs="Times New Roman"/>
          <w:color w:val="000000"/>
          <w:sz w:val="24"/>
          <w:szCs w:val="24"/>
          <w:lang w:eastAsia="ru-RU"/>
        </w:rPr>
        <w:t>зования сельского поселения «</w:t>
      </w:r>
      <w:proofErr w:type="spellStart"/>
      <w:r w:rsidR="00966B10">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w:t>
      </w:r>
      <w:r w:rsidR="00966B10">
        <w:rPr>
          <w:rFonts w:ascii="Times New Roman" w:eastAsia="Times New Roman" w:hAnsi="Times New Roman" w:cs="Times New Roman"/>
          <w:color w:val="000000"/>
          <w:sz w:val="24"/>
          <w:szCs w:val="24"/>
          <w:lang w:eastAsia="ru-RU"/>
        </w:rPr>
        <w:t>зования сельского поселения «</w:t>
      </w:r>
      <w:proofErr w:type="spellStart"/>
      <w:r w:rsidR="00966B10">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Pr>
          <w:rFonts w:ascii="Times New Roman" w:eastAsia="Times New Roman" w:hAnsi="Times New Roman" w:cs="Times New Roman"/>
          <w:color w:val="000000"/>
          <w:sz w:val="24"/>
          <w:szCs w:val="24"/>
          <w:lang w:eastAsia="ru-RU"/>
        </w:rPr>
        <w:t>, сооружений, прилегающих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Pr>
          <w:rFonts w:ascii="Times New Roman" w:eastAsia="Times New Roman" w:hAnsi="Times New Roman" w:cs="Times New Roman"/>
          <w:color w:val="000000"/>
          <w:sz w:val="24"/>
          <w:szCs w:val="24"/>
          <w:lang w:eastAsia="ru-RU"/>
        </w:rPr>
        <w:t>поребрика</w:t>
      </w:r>
      <w:proofErr w:type="spellEnd"/>
      <w:r>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территории села.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w:t>
      </w:r>
      <w:r w:rsidR="00966B10">
        <w:rPr>
          <w:rFonts w:ascii="Times New Roman" w:eastAsia="Times New Roman" w:hAnsi="Times New Roman" w:cs="Times New Roman"/>
          <w:color w:val="000000"/>
          <w:sz w:val="24"/>
          <w:szCs w:val="24"/>
          <w:lang w:eastAsia="ru-RU"/>
        </w:rPr>
        <w:t>зования сельского поселения «</w:t>
      </w:r>
      <w:proofErr w:type="spellStart"/>
      <w:r w:rsidR="00966B10">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и соответствующий всем требованиям</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алее - Порядок согласования эскизного проекта размещения информационной конструкции).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4"/>
          <w:szCs w:val="24"/>
          <w:lang w:eastAsia="ru-RU"/>
        </w:rPr>
        <w:t>Маломобильные</w:t>
      </w:r>
      <w:proofErr w:type="spellEnd"/>
      <w:r>
        <w:rPr>
          <w:rFonts w:ascii="Times New Roman" w:eastAsia="Times New Roman" w:hAnsi="Times New Roman" w:cs="Times New Roman"/>
          <w:color w:val="000000"/>
          <w:sz w:val="24"/>
          <w:szCs w:val="24"/>
          <w:lang w:eastAsia="ru-RU"/>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w:t>
      </w:r>
      <w:proofErr w:type="gramEnd"/>
      <w:r>
        <w:rPr>
          <w:rFonts w:ascii="Times New Roman" w:eastAsia="Times New Roman" w:hAnsi="Times New Roman" w:cs="Times New Roman"/>
          <w:color w:val="000000"/>
          <w:sz w:val="24"/>
          <w:szCs w:val="24"/>
          <w:lang w:eastAsia="ru-RU"/>
        </w:rPr>
        <w:t xml:space="preserve"> собак-проводников.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Pr>
          <w:rFonts w:ascii="Times New Roman" w:eastAsia="Times New Roman" w:hAnsi="Times New Roman" w:cs="Times New Roman"/>
          <w:color w:val="000000"/>
          <w:sz w:val="24"/>
          <w:szCs w:val="24"/>
          <w:lang w:eastAsia="ru-RU"/>
        </w:rPr>
        <w:t>легковозводимых</w:t>
      </w:r>
      <w:proofErr w:type="spellEnd"/>
      <w:r>
        <w:rPr>
          <w:rFonts w:ascii="Times New Roman" w:eastAsia="Times New Roman" w:hAnsi="Times New Roman" w:cs="Times New Roman"/>
          <w:color w:val="000000"/>
          <w:sz w:val="24"/>
          <w:szCs w:val="24"/>
          <w:lang w:eastAsia="ru-RU"/>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w:t>
      </w:r>
      <w:proofErr w:type="gramEnd"/>
      <w:r>
        <w:rPr>
          <w:rFonts w:ascii="Times New Roman" w:eastAsia="Times New Roman" w:hAnsi="Times New Roman" w:cs="Times New Roman"/>
          <w:color w:val="000000"/>
          <w:sz w:val="24"/>
          <w:szCs w:val="24"/>
          <w:lang w:eastAsia="ru-RU"/>
        </w:rPr>
        <w:t xml:space="preserve"> сооружения.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sz w:val="24"/>
          <w:szCs w:val="24"/>
          <w:lang w:eastAsia="ru-RU"/>
        </w:rPr>
        <w:t>границы</w:t>
      </w:r>
      <w:proofErr w:type="gramEnd"/>
      <w:r>
        <w:rPr>
          <w:rFonts w:ascii="Times New Roman" w:eastAsia="Times New Roman" w:hAnsi="Times New Roman" w:cs="Times New Roman"/>
          <w:color w:val="000000"/>
          <w:sz w:val="24"/>
          <w:szCs w:val="24"/>
          <w:lang w:eastAsia="ru-RU"/>
        </w:rPr>
        <w:t xml:space="preserve"> которой определены настоящими Правилами в порядке, предусмотренном Законом Республики Бурятия.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Pr>
          <w:rFonts w:ascii="Times New Roman" w:eastAsia="Times New Roman" w:hAnsi="Times New Roman" w:cs="Times New Roman"/>
          <w:color w:val="000000"/>
          <w:sz w:val="24"/>
          <w:szCs w:val="24"/>
          <w:lang w:eastAsia="ru-RU"/>
        </w:rPr>
        <w:t>штендеры</w:t>
      </w:r>
      <w:proofErr w:type="spellEnd"/>
      <w:r>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Pr>
          <w:rFonts w:ascii="Times New Roman" w:eastAsia="Times New Roman" w:hAnsi="Times New Roman" w:cs="Times New Roman"/>
          <w:color w:val="000000"/>
          <w:sz w:val="24"/>
          <w:szCs w:val="24"/>
          <w:lang w:eastAsia="ru-RU"/>
        </w:rPr>
        <w:t>ливнеприемные</w:t>
      </w:r>
      <w:proofErr w:type="spellEnd"/>
      <w:r>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скверы).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 xml:space="preserve">"тарелок";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w:t>
      </w:r>
      <w:proofErr w:type="spellStart"/>
      <w:r>
        <w:rPr>
          <w:rFonts w:ascii="Times New Roman" w:eastAsia="Times New Roman" w:hAnsi="Times New Roman" w:cs="Times New Roman"/>
          <w:color w:val="000000"/>
          <w:sz w:val="24"/>
          <w:szCs w:val="24"/>
          <w:lang w:eastAsia="ru-RU"/>
        </w:rPr>
        <w:t>крышное</w:t>
      </w:r>
      <w:proofErr w:type="spellEnd"/>
      <w:r>
        <w:rPr>
          <w:rFonts w:ascii="Times New Roman" w:eastAsia="Times New Roman" w:hAnsi="Times New Roman" w:cs="Times New Roman"/>
          <w:color w:val="000000"/>
          <w:sz w:val="24"/>
          <w:szCs w:val="24"/>
          <w:lang w:eastAsia="ru-RU"/>
        </w:rPr>
        <w:t xml:space="preserve"> перекрытие, окна, входные группы, лестницы, пандусы, декоративные элементы фасада (выступы, ниши, карнизы, </w:t>
      </w:r>
      <w:proofErr w:type="spellStart"/>
      <w:r>
        <w:rPr>
          <w:rFonts w:ascii="Times New Roman" w:eastAsia="Times New Roman" w:hAnsi="Times New Roman" w:cs="Times New Roman"/>
          <w:color w:val="000000"/>
          <w:sz w:val="24"/>
          <w:szCs w:val="24"/>
          <w:lang w:eastAsia="ru-RU"/>
        </w:rPr>
        <w:t>скругления</w:t>
      </w:r>
      <w:proofErr w:type="spellEnd"/>
      <w:r>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w:t>
      </w:r>
      <w:r w:rsidR="00966B10">
        <w:rPr>
          <w:rFonts w:ascii="Times New Roman" w:eastAsia="Times New Roman" w:hAnsi="Times New Roman" w:cs="Times New Roman"/>
          <w:color w:val="000000"/>
          <w:sz w:val="24"/>
          <w:szCs w:val="24"/>
          <w:lang w:eastAsia="ru-RU"/>
        </w:rPr>
        <w:t>зования сельского поселения «</w:t>
      </w:r>
      <w:proofErr w:type="spellStart"/>
      <w:r w:rsidR="00966B10">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w:t>
      </w:r>
      <w:r w:rsidR="00966B10">
        <w:rPr>
          <w:rFonts w:ascii="Times New Roman" w:eastAsia="Times New Roman" w:hAnsi="Times New Roman" w:cs="Times New Roman"/>
          <w:color w:val="000000"/>
          <w:sz w:val="24"/>
          <w:szCs w:val="24"/>
          <w:lang w:eastAsia="ru-RU"/>
        </w:rPr>
        <w:t>зования сельского поселения «</w:t>
      </w:r>
      <w:proofErr w:type="spellStart"/>
      <w:r w:rsidR="00966B10">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(утверждены </w:t>
      </w:r>
      <w:hyperlink r:id="rId7"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82.13330.2016. "Свод правил. Благоустройство территорий.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III-10-75" (утверждены </w:t>
      </w:r>
      <w:hyperlink r:id="rId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35-01-2001" (утверждены </w:t>
      </w:r>
      <w:hyperlink r:id="rId9"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Pr>
          <w:rFonts w:ascii="Times New Roman" w:eastAsia="Times New Roman" w:hAnsi="Times New Roman" w:cs="Times New Roman"/>
          <w:color w:val="000000"/>
          <w:sz w:val="24"/>
          <w:szCs w:val="24"/>
          <w:lang w:eastAsia="ru-RU"/>
        </w:rPr>
        <w:t>отмостки</w:t>
      </w:r>
      <w:proofErr w:type="spellEnd"/>
      <w:r>
        <w:rPr>
          <w:rFonts w:ascii="Times New Roman" w:eastAsia="Times New Roman" w:hAnsi="Times New Roman" w:cs="Times New Roman"/>
          <w:color w:val="000000"/>
          <w:sz w:val="24"/>
          <w:szCs w:val="24"/>
          <w:lang w:eastAsia="ru-RU"/>
        </w:rPr>
        <w:t>, домовых знаков, защитных сеток и т.п.</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23-05-95*" (утвержден </w:t>
      </w:r>
      <w:hyperlink r:id="rId1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Pr>
          <w:rFonts w:ascii="Times New Roman" w:eastAsia="Times New Roman" w:hAnsi="Times New Roman" w:cs="Times New Roman"/>
          <w:color w:val="000000"/>
          <w:sz w:val="24"/>
          <w:szCs w:val="24"/>
          <w:lang w:eastAsia="ru-RU"/>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3.2.2. На зданиях и сооружениях размещаются следующие знаки: указатель наименования улицы, указатель номера здания, дома, квартир и иные предусмотренные законом указатели. Система средств информационной поддержки должна быть обеспечена на всех путях движения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proofErr w:type="spellStart"/>
      <w:r>
        <w:rPr>
          <w:rFonts w:ascii="Times New Roman" w:eastAsia="Times New Roman" w:hAnsi="Times New Roman" w:cs="Times New Roman"/>
          <w:color w:val="000000"/>
          <w:sz w:val="24"/>
          <w:szCs w:val="24"/>
          <w:lang w:eastAsia="ru-RU"/>
        </w:rPr>
        <w:lastRenderedPageBreak/>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Характер устройства, материалы, цветовое решение должны соответствовать комплексному решению фасада.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3.3. </w:t>
      </w:r>
      <w:proofErr w:type="gramStart"/>
      <w:r>
        <w:rPr>
          <w:rFonts w:ascii="Times New Roman" w:eastAsia="Times New Roman" w:hAnsi="Times New Roman" w:cs="Times New Roman"/>
          <w:color w:val="000000"/>
          <w:sz w:val="24"/>
          <w:szCs w:val="24"/>
          <w:lang w:eastAsia="ru-RU"/>
        </w:rPr>
        <w:t xml:space="preserve">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(пандусы, перила и пр.), элементы озеленения, урны, контейнеры для отходов, средства наружного освещения.</w:t>
      </w:r>
      <w:proofErr w:type="gramEnd"/>
      <w:r>
        <w:rPr>
          <w:rFonts w:ascii="Times New Roman" w:eastAsia="Times New Roman" w:hAnsi="Times New Roman" w:cs="Times New Roman"/>
          <w:color w:val="000000"/>
          <w:sz w:val="24"/>
          <w:szCs w:val="24"/>
          <w:lang w:eastAsia="ru-RU"/>
        </w:rPr>
        <w:t xml:space="preserve">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Pr>
          <w:rFonts w:ascii="Times New Roman" w:eastAsia="Times New Roman" w:hAnsi="Times New Roman" w:cs="Times New Roman"/>
          <w:color w:val="000000"/>
          <w:sz w:val="24"/>
          <w:szCs w:val="24"/>
          <w:lang w:eastAsia="ru-RU"/>
        </w:rPr>
        <w:t>отмосткой</w:t>
      </w:r>
      <w:proofErr w:type="spellEnd"/>
      <w:r>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3.4. </w:t>
      </w:r>
      <w:proofErr w:type="gramStart"/>
      <w:r>
        <w:rPr>
          <w:rFonts w:ascii="Times New Roman" w:eastAsia="Times New Roman" w:hAnsi="Times New Roman" w:cs="Times New Roman"/>
          <w:color w:val="000000"/>
          <w:sz w:val="24"/>
          <w:szCs w:val="24"/>
          <w:lang w:eastAsia="ru-RU"/>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(пандусы, перила), </w:t>
      </w:r>
      <w:proofErr w:type="spellStart"/>
      <w:r>
        <w:rPr>
          <w:rFonts w:ascii="Times New Roman" w:eastAsia="Times New Roman" w:hAnsi="Times New Roman" w:cs="Times New Roman"/>
          <w:color w:val="000000"/>
          <w:sz w:val="24"/>
          <w:szCs w:val="24"/>
          <w:lang w:eastAsia="ru-RU"/>
        </w:rPr>
        <w:t>велопарковки</w:t>
      </w:r>
      <w:proofErr w:type="spellEnd"/>
      <w:r>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При озеленении скверов необходимо использовать приемы зрительного расширения озеленяемого пространства.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скамьи, урны.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3.4.3. На территории муниципального обра</w:t>
      </w:r>
      <w:r w:rsidR="00510304">
        <w:rPr>
          <w:rFonts w:ascii="Times New Roman" w:eastAsia="Times New Roman" w:hAnsi="Times New Roman" w:cs="Times New Roman"/>
          <w:color w:val="000000"/>
          <w:sz w:val="24"/>
          <w:szCs w:val="24"/>
          <w:lang w:eastAsia="ru-RU"/>
        </w:rPr>
        <w:t>зования сельского поселения «</w:t>
      </w:r>
      <w:proofErr w:type="spellStart"/>
      <w:r w:rsidR="00510304">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проектируются следующие виды парков: многофункциональные, специализированные, парки жилых районов.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Pr>
          <w:rFonts w:ascii="Times New Roman" w:eastAsia="Times New Roman" w:hAnsi="Times New Roman" w:cs="Times New Roman"/>
          <w:color w:val="000000"/>
          <w:sz w:val="24"/>
          <w:szCs w:val="24"/>
          <w:lang w:eastAsia="ru-RU"/>
        </w:rPr>
        <w:t xml:space="preserve"> информации о зоне парка или о парке в целом.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 На территории муниципального обра</w:t>
      </w:r>
      <w:r w:rsidR="00510304">
        <w:rPr>
          <w:rFonts w:ascii="Times New Roman" w:eastAsia="Times New Roman" w:hAnsi="Times New Roman" w:cs="Times New Roman"/>
          <w:color w:val="000000"/>
          <w:sz w:val="24"/>
          <w:szCs w:val="24"/>
          <w:lang w:eastAsia="ru-RU"/>
        </w:rPr>
        <w:t>зования сельского поселения «</w:t>
      </w:r>
      <w:proofErr w:type="spellStart"/>
      <w:r w:rsidR="00510304">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D362C5" w:rsidRDefault="00D362C5" w:rsidP="00D362C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Pr>
          <w:rFonts w:ascii="Times New Roman" w:eastAsia="Times New Roman" w:hAnsi="Times New Roman" w:cs="Times New Roman"/>
          <w:color w:val="000000"/>
          <w:sz w:val="24"/>
          <w:szCs w:val="24"/>
          <w:lang w:eastAsia="ru-RU"/>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proofErr w:type="spellStart"/>
      <w:r w:rsidR="00C94AB2">
        <w:fldChar w:fldCharType="begin"/>
      </w:r>
      <w:r w:rsidR="00AE2FD2">
        <w:instrText>HYPERLINK "http://pravo.minjust.ru/"</w:instrText>
      </w:r>
      <w:r w:rsidR="00C94AB2">
        <w:fldChar w:fldCharType="separate"/>
      </w:r>
      <w:r>
        <w:rPr>
          <w:rStyle w:val="a3"/>
          <w:rFonts w:ascii="Times New Roman" w:eastAsia="Times New Roman" w:hAnsi="Times New Roman" w:cs="Times New Roman"/>
          <w:sz w:val="24"/>
          <w:szCs w:val="24"/>
          <w:lang w:eastAsia="ru-RU"/>
        </w:rPr>
        <w:t>СанПиН</w:t>
      </w:r>
      <w:proofErr w:type="spellEnd"/>
      <w:r>
        <w:rPr>
          <w:rStyle w:val="a3"/>
          <w:rFonts w:ascii="Times New Roman" w:eastAsia="Times New Roman" w:hAnsi="Times New Roman" w:cs="Times New Roman"/>
          <w:sz w:val="24"/>
          <w:szCs w:val="24"/>
          <w:lang w:eastAsia="ru-RU"/>
        </w:rPr>
        <w:t xml:space="preserve"> 2.2.1/2.1.1.1200-03</w:t>
      </w:r>
      <w:r w:rsidR="00C94AB2">
        <w:fldChar w:fldCharType="end"/>
      </w:r>
      <w:r>
        <w:rPr>
          <w:rFonts w:ascii="Times New Roman" w:eastAsia="Times New Roman" w:hAnsi="Times New Roman" w:cs="Times New Roman"/>
          <w:color w:val="000000"/>
          <w:sz w:val="24"/>
          <w:szCs w:val="24"/>
          <w:lang w:eastAsia="ru-RU"/>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1"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1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23.11.2012 N 1148-ст).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Pr>
          <w:rFonts w:ascii="Times New Roman" w:eastAsia="Times New Roman" w:hAnsi="Times New Roman" w:cs="Times New Roman"/>
          <w:color w:val="000000"/>
          <w:sz w:val="24"/>
          <w:szCs w:val="24"/>
          <w:lang w:eastAsia="ru-RU"/>
        </w:rPr>
        <w:t>микроскалодромы</w:t>
      </w:r>
      <w:proofErr w:type="spellEnd"/>
      <w:r>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3.5.2. Площадки отдыха и проведения досуга взрослого населения размещаются на участках жилой застройки, на озелененных территориях села, в парках в соответствии с </w:t>
      </w:r>
      <w:proofErr w:type="spellStart"/>
      <w:r w:rsidR="00C94AB2">
        <w:fldChar w:fldCharType="begin"/>
      </w:r>
      <w:r w:rsidR="00AE2FD2">
        <w:instrText>HYPERLINK "http://pravo.minjust.ru/"</w:instrText>
      </w:r>
      <w:r w:rsidR="00C94AB2">
        <w:fldChar w:fldCharType="separate"/>
      </w:r>
      <w:r>
        <w:rPr>
          <w:rStyle w:val="a3"/>
          <w:rFonts w:ascii="Times New Roman" w:eastAsia="Times New Roman" w:hAnsi="Times New Roman" w:cs="Times New Roman"/>
          <w:sz w:val="24"/>
          <w:szCs w:val="24"/>
          <w:lang w:eastAsia="ru-RU"/>
        </w:rPr>
        <w:t>СанПиН</w:t>
      </w:r>
      <w:proofErr w:type="spellEnd"/>
      <w:r>
        <w:rPr>
          <w:rStyle w:val="a3"/>
          <w:rFonts w:ascii="Times New Roman" w:eastAsia="Times New Roman" w:hAnsi="Times New Roman" w:cs="Times New Roman"/>
          <w:sz w:val="24"/>
          <w:szCs w:val="24"/>
          <w:lang w:eastAsia="ru-RU"/>
        </w:rPr>
        <w:t xml:space="preserve"> 2.2.1/2.1.1.1200-03</w:t>
      </w:r>
      <w:r w:rsidR="00C94AB2">
        <w:fldChar w:fldCharType="end"/>
      </w:r>
      <w:r>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Pr>
          <w:rFonts w:ascii="Times New Roman" w:eastAsia="Times New Roman" w:hAnsi="Times New Roman" w:cs="Times New Roman"/>
          <w:color w:val="000000"/>
          <w:sz w:val="24"/>
          <w:szCs w:val="24"/>
          <w:lang w:eastAsia="ru-RU"/>
        </w:rPr>
        <w:t>периметральное</w:t>
      </w:r>
      <w:proofErr w:type="spellEnd"/>
      <w:r>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Pr>
          <w:rFonts w:ascii="Times New Roman" w:eastAsia="Times New Roman" w:hAnsi="Times New Roman" w:cs="Times New Roman"/>
          <w:color w:val="000000"/>
          <w:sz w:val="24"/>
          <w:szCs w:val="24"/>
          <w:lang w:eastAsia="ru-RU"/>
        </w:rPr>
        <w:t>вытаптыванию</w:t>
      </w:r>
      <w:proofErr w:type="spellEnd"/>
      <w:r>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3.5.3. Проектирование и оборудование спортивных площадок осуществляется в соответствии с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1282-ст),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4"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1283-ст),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55679-2013 "Национальный стандарт Российской Федерации. Оборудование детских спортивных площадок. Безопасность при эксплуатации"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1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1284-ст).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362C5" w:rsidRDefault="00510304"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3.5.4. На территории села</w:t>
      </w:r>
      <w:r w:rsidR="00D362C5">
        <w:rPr>
          <w:rFonts w:ascii="Times New Roman" w:eastAsia="Times New Roman" w:hAnsi="Times New Roman" w:cs="Times New Roman"/>
          <w:color w:val="000000"/>
          <w:sz w:val="24"/>
          <w:szCs w:val="24"/>
          <w:lang w:eastAsia="ru-RU"/>
        </w:rPr>
        <w:t xml:space="preserve"> размещаются следующие виды автостоянок</w:t>
      </w:r>
      <w:r>
        <w:rPr>
          <w:rFonts w:ascii="Times New Roman" w:eastAsia="Times New Roman" w:hAnsi="Times New Roman" w:cs="Times New Roman"/>
          <w:color w:val="000000"/>
          <w:sz w:val="24"/>
          <w:szCs w:val="24"/>
          <w:lang w:eastAsia="ru-RU"/>
        </w:rPr>
        <w:t>: кратковременного и длительного</w:t>
      </w:r>
      <w:r w:rsidR="00D362C5">
        <w:rPr>
          <w:rFonts w:ascii="Times New Roman" w:eastAsia="Times New Roman" w:hAnsi="Times New Roman" w:cs="Times New Roman"/>
          <w:color w:val="000000"/>
          <w:sz w:val="24"/>
          <w:szCs w:val="24"/>
          <w:lang w:eastAsia="ru-RU"/>
        </w:rPr>
        <w:t xml:space="preserve"> хранения автомобилей.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21-02-99*" </w:t>
      </w:r>
      <w:r>
        <w:rPr>
          <w:rFonts w:ascii="Times New Roman" w:eastAsia="Times New Roman" w:hAnsi="Times New Roman" w:cs="Times New Roman"/>
          <w:color w:val="000000"/>
          <w:sz w:val="24"/>
          <w:szCs w:val="24"/>
          <w:lang w:eastAsia="ru-RU"/>
        </w:rPr>
        <w:lastRenderedPageBreak/>
        <w:t>(утвержден </w:t>
      </w:r>
      <w:hyperlink r:id="rId16"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w:t>
      </w:r>
      <w:proofErr w:type="spellStart"/>
      <w:r w:rsidR="00C94AB2">
        <w:fldChar w:fldCharType="begin"/>
      </w:r>
      <w:r w:rsidR="00AE2FD2">
        <w:instrText>HYPERLINK "http://pravo.minjust.ru/"</w:instrText>
      </w:r>
      <w:r w:rsidR="00C94AB2">
        <w:fldChar w:fldCharType="separate"/>
      </w:r>
      <w:r>
        <w:rPr>
          <w:rStyle w:val="a3"/>
          <w:rFonts w:ascii="Times New Roman" w:eastAsia="Times New Roman" w:hAnsi="Times New Roman" w:cs="Times New Roman"/>
          <w:sz w:val="24"/>
          <w:szCs w:val="24"/>
          <w:lang w:eastAsia="ru-RU"/>
        </w:rPr>
        <w:t>СанПиН</w:t>
      </w:r>
      <w:proofErr w:type="spellEnd"/>
      <w:r>
        <w:rPr>
          <w:rStyle w:val="a3"/>
          <w:rFonts w:ascii="Times New Roman" w:eastAsia="Times New Roman" w:hAnsi="Times New Roman" w:cs="Times New Roman"/>
          <w:sz w:val="24"/>
          <w:szCs w:val="24"/>
          <w:lang w:eastAsia="ru-RU"/>
        </w:rPr>
        <w:t xml:space="preserve"> 2.2.1/2.1.1.1200-03</w:t>
      </w:r>
      <w:r w:rsidR="00C94AB2">
        <w:fldChar w:fldCharType="end"/>
      </w:r>
      <w:r>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 </w:t>
      </w:r>
      <w:hyperlink r:id="rId17"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18"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граждан.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Pr>
          <w:rFonts w:ascii="Times New Roman" w:eastAsia="Times New Roman" w:hAnsi="Times New Roman" w:cs="Times New Roman"/>
          <w:color w:val="000000"/>
          <w:sz w:val="24"/>
          <w:szCs w:val="24"/>
          <w:lang w:eastAsia="ru-RU"/>
        </w:rPr>
        <w:t>приобъектных</w:t>
      </w:r>
      <w:proofErr w:type="spellEnd"/>
      <w:r>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3.5.5. </w:t>
      </w:r>
      <w:proofErr w:type="gramStart"/>
      <w:r>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42-128/-4690-88 «Санитарные правила содержания территорий населенных мест» (утверждены Главным государственным санитарным врачом от 05.08.1988</w:t>
      </w:r>
      <w:proofErr w:type="gramEnd"/>
      <w:r>
        <w:rPr>
          <w:rFonts w:ascii="Times New Roman" w:eastAsia="Times New Roman" w:hAnsi="Times New Roman" w:cs="Times New Roman"/>
          <w:color w:val="000000"/>
          <w:sz w:val="24"/>
          <w:szCs w:val="24"/>
          <w:lang w:eastAsia="ru-RU"/>
        </w:rPr>
        <w:t xml:space="preserve"> № 4690-88),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за счет средств бюджета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w:t>
      </w:r>
      <w:r>
        <w:rPr>
          <w:rFonts w:ascii="Times New Roman" w:eastAsia="Times New Roman" w:hAnsi="Times New Roman" w:cs="Times New Roman"/>
          <w:color w:val="000000"/>
          <w:sz w:val="24"/>
          <w:szCs w:val="24"/>
          <w:lang w:eastAsia="ru-RU"/>
        </w:rPr>
        <w:lastRenderedPageBreak/>
        <w:t>твердых коммунальных отходов с Администрацией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Pr>
          <w:rFonts w:ascii="Times New Roman" w:eastAsia="Times New Roman" w:hAnsi="Times New Roman" w:cs="Times New Roman"/>
          <w:color w:val="000000"/>
          <w:sz w:val="24"/>
          <w:szCs w:val="24"/>
          <w:lang w:eastAsia="ru-RU"/>
        </w:rPr>
        <w:t>периметральных</w:t>
      </w:r>
      <w:proofErr w:type="spellEnd"/>
      <w:r>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 Проектирование комплексного благоустройства на территориях тр</w:t>
      </w:r>
      <w:r w:rsidR="00510304">
        <w:rPr>
          <w:rFonts w:ascii="Times New Roman" w:eastAsia="Times New Roman" w:hAnsi="Times New Roman" w:cs="Times New Roman"/>
          <w:color w:val="000000"/>
          <w:sz w:val="24"/>
          <w:szCs w:val="24"/>
          <w:lang w:eastAsia="ru-RU"/>
        </w:rPr>
        <w:t>анспортных коммуникаций села</w:t>
      </w:r>
      <w:r>
        <w:rPr>
          <w:rFonts w:ascii="Times New Roman" w:eastAsia="Times New Roman" w:hAnsi="Times New Roman" w:cs="Times New Roman"/>
          <w:color w:val="000000"/>
          <w:sz w:val="24"/>
          <w:szCs w:val="24"/>
          <w:lang w:eastAsia="ru-RU"/>
        </w:rPr>
        <w:t xml:space="preserve"> производится в соответствии с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35-01-2001" (утверждены </w:t>
      </w:r>
      <w:hyperlink r:id="rId19"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приказом Госстроя от 27.12.2012 N 122/ГС), СП 34.13330.2012 "Свод правил. Автомобильные дороги.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2.05.02-85*" (утверждены </w:t>
      </w:r>
      <w:hyperlink r:id="rId2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w:t>
      </w:r>
      <w:proofErr w:type="spellEnd"/>
      <w:r>
        <w:rPr>
          <w:rFonts w:ascii="Times New Roman" w:eastAsia="Times New Roman" w:hAnsi="Times New Roman" w:cs="Times New Roman"/>
          <w:color w:val="000000"/>
          <w:sz w:val="24"/>
          <w:szCs w:val="24"/>
          <w:lang w:eastAsia="ru-RU"/>
        </w:rPr>
        <w:t xml:space="preserve"> России от 30.06.2012 N 266), </w:t>
      </w:r>
      <w:hyperlink r:id="rId21"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52289-2004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2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Pr>
          <w:rFonts w:ascii="Times New Roman" w:eastAsia="Times New Roman" w:hAnsi="Times New Roman" w:cs="Times New Roman"/>
          <w:color w:val="000000"/>
          <w:sz w:val="24"/>
          <w:szCs w:val="24"/>
          <w:lang w:eastAsia="ru-RU"/>
        </w:rPr>
        <w:t>Росавтодора</w:t>
      </w:r>
      <w:proofErr w:type="spellEnd"/>
      <w:r>
        <w:rPr>
          <w:rFonts w:ascii="Times New Roman" w:eastAsia="Times New Roman" w:hAnsi="Times New Roman" w:cs="Times New Roman"/>
          <w:color w:val="000000"/>
          <w:sz w:val="24"/>
          <w:szCs w:val="24"/>
          <w:lang w:eastAsia="ru-RU"/>
        </w:rPr>
        <w:t xml:space="preserve"> от 05.06.2013 N 758-р).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3.6.1. Улиц</w:t>
      </w:r>
      <w:r w:rsidR="00510304">
        <w:rPr>
          <w:rFonts w:ascii="Times New Roman" w:eastAsia="Times New Roman" w:hAnsi="Times New Roman" w:cs="Times New Roman"/>
          <w:color w:val="000000"/>
          <w:sz w:val="24"/>
          <w:szCs w:val="24"/>
          <w:lang w:eastAsia="ru-RU"/>
        </w:rPr>
        <w:t>ы и дороги на территории села</w:t>
      </w:r>
      <w:r>
        <w:rPr>
          <w:rFonts w:ascii="Times New Roman" w:eastAsia="Times New Roman" w:hAnsi="Times New Roman" w:cs="Times New Roman"/>
          <w:color w:val="000000"/>
          <w:sz w:val="24"/>
          <w:szCs w:val="24"/>
          <w:lang w:eastAsia="ru-RU"/>
        </w:rPr>
        <w:t xml:space="preserve">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 </w:t>
      </w:r>
      <w:hyperlink r:id="rId2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122/ГС).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Pr>
          <w:rFonts w:ascii="Times New Roman" w:eastAsia="Times New Roman" w:hAnsi="Times New Roman" w:cs="Times New Roman"/>
          <w:color w:val="000000"/>
          <w:sz w:val="24"/>
          <w:szCs w:val="24"/>
          <w:lang w:eastAsia="ru-RU"/>
        </w:rPr>
        <w:t>безбарьерного</w:t>
      </w:r>
      <w:proofErr w:type="spellEnd"/>
      <w:r>
        <w:rPr>
          <w:rFonts w:ascii="Times New Roman" w:eastAsia="Times New Roman" w:hAnsi="Times New Roman" w:cs="Times New Roman"/>
          <w:color w:val="000000"/>
          <w:sz w:val="24"/>
          <w:szCs w:val="24"/>
          <w:lang w:eastAsia="ru-RU"/>
        </w:rPr>
        <w:t xml:space="preserve">), озеленение вдоль улиц и дорог, ограждения </w:t>
      </w:r>
      <w:r>
        <w:rPr>
          <w:rFonts w:ascii="Times New Roman" w:eastAsia="Times New Roman" w:hAnsi="Times New Roman" w:cs="Times New Roman"/>
          <w:color w:val="000000"/>
          <w:sz w:val="24"/>
          <w:szCs w:val="24"/>
          <w:lang w:eastAsia="ru-RU"/>
        </w:rPr>
        <w:lastRenderedPageBreak/>
        <w:t>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4"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52289-2004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w:t>
      </w:r>
      <w:proofErr w:type="gramStart"/>
      <w:r>
        <w:rPr>
          <w:rFonts w:ascii="Times New Roman" w:eastAsia="Times New Roman" w:hAnsi="Times New Roman" w:cs="Times New Roman"/>
          <w:color w:val="000000"/>
          <w:sz w:val="24"/>
          <w:szCs w:val="24"/>
          <w:lang w:eastAsia="ru-RU"/>
        </w:rPr>
        <w:t>введен</w:t>
      </w:r>
      <w:proofErr w:type="gramEnd"/>
      <w:r>
        <w:rPr>
          <w:rFonts w:ascii="Times New Roman" w:eastAsia="Times New Roman" w:hAnsi="Times New Roman" w:cs="Times New Roman"/>
          <w:color w:val="000000"/>
          <w:sz w:val="24"/>
          <w:szCs w:val="24"/>
          <w:lang w:eastAsia="ru-RU"/>
        </w:rPr>
        <w:t xml:space="preserve"> в действие </w:t>
      </w:r>
      <w:hyperlink r:id="rId2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27.12.2012 N 2165-ст).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(утверждены </w:t>
      </w:r>
      <w:hyperlink r:id="rId26"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приказом Госстроя от 27.12.2012 N 122/ГС).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соответствии с требованиями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w:t>
      </w:r>
      <w:hyperlink r:id="rId27"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xml:space="preserve"> Минстроя Российской Федерации от 14.11.2016 N 798-пр) и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(утверждены приказом Госстроя от 27.12.2012 N 122/ГС).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w:t>
      </w:r>
      <w:r>
        <w:rPr>
          <w:rFonts w:ascii="Times New Roman" w:eastAsia="Times New Roman" w:hAnsi="Times New Roman" w:cs="Times New Roman"/>
          <w:color w:val="000000"/>
          <w:sz w:val="24"/>
          <w:szCs w:val="24"/>
          <w:lang w:eastAsia="ru-RU"/>
        </w:rPr>
        <w:lastRenderedPageBreak/>
        <w:t xml:space="preserve">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граждан.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w:t>
      </w:r>
      <w:r w:rsidR="007C18F2">
        <w:rPr>
          <w:rFonts w:ascii="Times New Roman" w:eastAsia="Times New Roman" w:hAnsi="Times New Roman" w:cs="Times New Roman"/>
          <w:color w:val="000000"/>
          <w:sz w:val="24"/>
          <w:szCs w:val="24"/>
          <w:lang w:eastAsia="ru-RU"/>
        </w:rPr>
        <w:t>ций с улицами и дорогами села</w:t>
      </w:r>
      <w:r>
        <w:rPr>
          <w:rFonts w:ascii="Times New Roman" w:eastAsia="Times New Roman" w:hAnsi="Times New Roman" w:cs="Times New Roman"/>
          <w:color w:val="000000"/>
          <w:sz w:val="24"/>
          <w:szCs w:val="24"/>
          <w:lang w:eastAsia="ru-RU"/>
        </w:rPr>
        <w:t xml:space="preserve">.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52398-2005 "Классификация автомобильных дорог Основные параметры и требования" (утверждена </w:t>
      </w:r>
      <w:hyperlink r:id="rId2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29"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23.10.2007 N 269-ст),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52766-2007 "Дороги автомобильные общего пользования. Элементы обустройства. Общие требования" (утвержден </w:t>
      </w:r>
      <w:hyperlink r:id="rId3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23.10.2007 N 270-ст), </w:t>
      </w:r>
      <w:hyperlink r:id="rId31"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52289-2004</w:t>
        </w:r>
      </w:hyperlink>
      <w:r>
        <w:rPr>
          <w:rFonts w:ascii="Times New Roman" w:eastAsia="Times New Roman" w:hAnsi="Times New Roman" w:cs="Times New Roman"/>
          <w:color w:val="000000"/>
          <w:sz w:val="24"/>
          <w:szCs w:val="24"/>
          <w:lang w:eastAsia="ru-RU"/>
        </w:rPr>
        <w:t xml:space="preserve">, СП 42.13330.2016, СП 34.13330.2012, СП 35.13330.2011 "Свод правил. Мосты и трубы.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2.05.03.-84" (утвержден </w:t>
      </w:r>
      <w:hyperlink r:id="rId3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112/ГС).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40 м при разрешенной скорости движения транспорта 40 км/ч;</w:t>
      </w:r>
      <w:proofErr w:type="gramEnd"/>
      <w:r>
        <w:rPr>
          <w:rFonts w:ascii="Times New Roman" w:eastAsia="Times New Roman" w:hAnsi="Times New Roman" w:cs="Times New Roman"/>
          <w:color w:val="000000"/>
          <w:sz w:val="24"/>
          <w:szCs w:val="24"/>
          <w:lang w:eastAsia="ru-RU"/>
        </w:rPr>
        <w:t xml:space="preserve"> 10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50 м - при скорости 60 км/ч.</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Наземные нерегулируемые пешеходные переходы обозначаются разметкой по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дорожными знаками по </w:t>
      </w:r>
      <w:hyperlink r:id="rId34"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52290-2004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28.10.2015 N 2169-ст),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6" w:history="1">
        <w:r>
          <w:rPr>
            <w:rStyle w:val="a3"/>
            <w:rFonts w:ascii="Times New Roman" w:eastAsia="Times New Roman" w:hAnsi="Times New Roman" w:cs="Times New Roman"/>
            <w:sz w:val="24"/>
            <w:szCs w:val="24"/>
            <w:lang w:eastAsia="ru-RU"/>
          </w:rPr>
          <w:t>постановлением</w:t>
        </w:r>
      </w:hyperlink>
      <w:r>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Pr>
          <w:rFonts w:ascii="Times New Roman" w:eastAsia="Times New Roman" w:hAnsi="Times New Roman" w:cs="Times New Roman"/>
          <w:color w:val="000000"/>
          <w:sz w:val="24"/>
          <w:szCs w:val="24"/>
          <w:lang w:eastAsia="ru-RU"/>
        </w:rPr>
        <w:t>радиоинформаторами</w:t>
      </w:r>
      <w:proofErr w:type="spellEnd"/>
      <w:r>
        <w:rPr>
          <w:rFonts w:ascii="Times New Roman" w:eastAsia="Times New Roman" w:hAnsi="Times New Roman" w:cs="Times New Roman"/>
          <w:color w:val="000000"/>
          <w:sz w:val="24"/>
          <w:szCs w:val="24"/>
          <w:lang w:eastAsia="ru-RU"/>
        </w:rPr>
        <w:t xml:space="preserve"> системы информирования и ориентирования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112/ГС).</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w:t>
      </w:r>
      <w:r>
        <w:rPr>
          <w:rFonts w:ascii="Times New Roman" w:eastAsia="Times New Roman" w:hAnsi="Times New Roman" w:cs="Times New Roman"/>
          <w:color w:val="000000"/>
          <w:sz w:val="24"/>
          <w:szCs w:val="24"/>
          <w:lang w:eastAsia="ru-RU"/>
        </w:rPr>
        <w:lastRenderedPageBreak/>
        <w:t>тактильных средств, выполняющих предупредительную функцию на покрытии пешеходных путей, осветительное оборудование.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w:t>
      </w:r>
      <w:proofErr w:type="gramStart"/>
      <w:r>
        <w:rPr>
          <w:rFonts w:ascii="Times New Roman" w:eastAsia="Times New Roman" w:hAnsi="Times New Roman" w:cs="Times New Roman"/>
          <w:color w:val="000000"/>
          <w:sz w:val="24"/>
          <w:szCs w:val="24"/>
          <w:lang w:eastAsia="ru-RU"/>
        </w:rPr>
        <w:t>соответствующими</w:t>
      </w:r>
      <w:proofErr w:type="gramEnd"/>
      <w:r>
        <w:rPr>
          <w:rFonts w:ascii="Times New Roman" w:eastAsia="Times New Roman" w:hAnsi="Times New Roman" w:cs="Times New Roman"/>
          <w:color w:val="000000"/>
          <w:sz w:val="24"/>
          <w:szCs w:val="24"/>
          <w:lang w:eastAsia="ru-RU"/>
        </w:rPr>
        <w:t xml:space="preserve"> ГОСТ и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Pr>
          <w:rFonts w:ascii="Times New Roman" w:eastAsia="Times New Roman" w:hAnsi="Times New Roman" w:cs="Times New Roman"/>
          <w:color w:val="000000"/>
          <w:sz w:val="24"/>
          <w:szCs w:val="24"/>
          <w:lang w:eastAsia="ru-RU"/>
        </w:rPr>
        <w:t>веломаршрутов</w:t>
      </w:r>
      <w:proofErr w:type="spellEnd"/>
      <w:r>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организацию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велопарковки</w:t>
      </w:r>
      <w:proofErr w:type="spellEnd"/>
      <w:r>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D362C5" w:rsidRDefault="007C18F2"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3.7. На территории села</w:t>
      </w:r>
      <w:r w:rsidR="00D362C5">
        <w:rPr>
          <w:rFonts w:ascii="Times New Roman" w:eastAsia="Times New Roman" w:hAnsi="Times New Roman" w:cs="Times New Roman"/>
          <w:color w:val="000000"/>
          <w:sz w:val="24"/>
          <w:szCs w:val="24"/>
          <w:lang w:eastAsia="ru-RU"/>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w:t>
      </w:r>
      <w:r w:rsidR="007C18F2">
        <w:rPr>
          <w:rFonts w:ascii="Times New Roman" w:eastAsia="Times New Roman" w:hAnsi="Times New Roman" w:cs="Times New Roman"/>
          <w:color w:val="000000"/>
          <w:sz w:val="24"/>
          <w:szCs w:val="24"/>
          <w:lang w:eastAsia="ru-RU"/>
        </w:rPr>
        <w:t xml:space="preserve"> инженерных коммуникаций села</w:t>
      </w:r>
      <w:r>
        <w:rPr>
          <w:rFonts w:ascii="Times New Roman" w:eastAsia="Times New Roman" w:hAnsi="Times New Roman" w:cs="Times New Roman"/>
          <w:color w:val="000000"/>
          <w:sz w:val="24"/>
          <w:szCs w:val="24"/>
          <w:lang w:eastAsia="ru-RU"/>
        </w:rPr>
        <w:t xml:space="preserve"> производится в соответствии со СП 59.13330.2016 "Свод Правил. Доступность зданий и сооружений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 </w:t>
      </w:r>
      <w:hyperlink r:id="rId37"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xml:space="preserve"> Минстроя Российской Федерации от 14.11.2016), СП 140.13330.2012 "Свод правил. Городская среда. Правила проектирования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(утвержден приказом Госстроя от 27.12.2012 N 122/ГС), СП 34.13330.2012 "Свод правил. Автомобильные дороги.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2.05.02-85*" (утвержден </w:t>
      </w:r>
      <w:hyperlink r:id="rId3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России от 30.06.2012 N 266), </w:t>
      </w:r>
      <w:hyperlink r:id="rId39"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52289-2004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0"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Pr>
          <w:rFonts w:ascii="Times New Roman" w:eastAsia="Times New Roman" w:hAnsi="Times New Roman" w:cs="Times New Roman"/>
          <w:color w:val="000000"/>
          <w:sz w:val="24"/>
          <w:szCs w:val="24"/>
          <w:lang w:eastAsia="ru-RU"/>
        </w:rPr>
        <w:t>Росавтодора</w:t>
      </w:r>
      <w:proofErr w:type="spellEnd"/>
      <w:r>
        <w:rPr>
          <w:rFonts w:ascii="Times New Roman" w:eastAsia="Times New Roman" w:hAnsi="Times New Roman" w:cs="Times New Roman"/>
          <w:color w:val="000000"/>
          <w:sz w:val="24"/>
          <w:szCs w:val="24"/>
          <w:lang w:eastAsia="ru-RU"/>
        </w:rPr>
        <w:t xml:space="preserve"> от 05.06.2013 N 758-р).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Озеленение рекомендуется проектировать в виде цветников и газонов по внешнему краю зоны, далее - посадок кустарника и групп </w:t>
      </w:r>
      <w:proofErr w:type="spellStart"/>
      <w:r>
        <w:rPr>
          <w:rFonts w:ascii="Times New Roman" w:eastAsia="Times New Roman" w:hAnsi="Times New Roman" w:cs="Times New Roman"/>
          <w:color w:val="000000"/>
          <w:sz w:val="24"/>
          <w:szCs w:val="24"/>
          <w:lang w:eastAsia="ru-RU"/>
        </w:rPr>
        <w:t>низкорастущих</w:t>
      </w:r>
      <w:proofErr w:type="spellEnd"/>
      <w:r>
        <w:rPr>
          <w:rFonts w:ascii="Times New Roman" w:eastAsia="Times New Roman" w:hAnsi="Times New Roman" w:cs="Times New Roman"/>
          <w:color w:val="000000"/>
          <w:sz w:val="24"/>
          <w:szCs w:val="24"/>
          <w:lang w:eastAsia="ru-RU"/>
        </w:rPr>
        <w:t xml:space="preserve"> деревьев с поверхностной (неглубокой) корневой системой.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Проектирование благоустройства территорий </w:t>
      </w:r>
      <w:proofErr w:type="spellStart"/>
      <w:r>
        <w:rPr>
          <w:rFonts w:ascii="Times New Roman" w:eastAsia="Times New Roman" w:hAnsi="Times New Roman" w:cs="Times New Roman"/>
          <w:color w:val="000000"/>
          <w:sz w:val="24"/>
          <w:szCs w:val="24"/>
          <w:lang w:eastAsia="ru-RU"/>
        </w:rPr>
        <w:t>водоохранных</w:t>
      </w:r>
      <w:proofErr w:type="spellEnd"/>
      <w:r>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w:t>
      </w:r>
      <w:r w:rsidR="007C18F2">
        <w:rPr>
          <w:rFonts w:ascii="Times New Roman" w:eastAsia="Times New Roman" w:hAnsi="Times New Roman" w:cs="Times New Roman"/>
          <w:color w:val="000000"/>
          <w:sz w:val="24"/>
          <w:szCs w:val="24"/>
          <w:lang w:eastAsia="ru-RU"/>
        </w:rPr>
        <w:t>зования сельского поселения «</w:t>
      </w:r>
      <w:proofErr w:type="spellStart"/>
      <w:r w:rsidR="007C18F2">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компенсационную стоимость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компенсационное озеленение.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Pr>
          <w:rFonts w:ascii="Times New Roman" w:eastAsia="Times New Roman" w:hAnsi="Times New Roman" w:cs="Times New Roman"/>
          <w:color w:val="000000"/>
          <w:sz w:val="24"/>
          <w:szCs w:val="24"/>
          <w:lang w:eastAsia="ru-RU"/>
        </w:rPr>
        <w:t>притенение</w:t>
      </w:r>
      <w:proofErr w:type="spellEnd"/>
      <w:r>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Pr>
          <w:rFonts w:ascii="Times New Roman" w:eastAsia="Times New Roman" w:hAnsi="Times New Roman" w:cs="Times New Roman"/>
          <w:color w:val="000000"/>
          <w:sz w:val="24"/>
          <w:szCs w:val="24"/>
          <w:lang w:eastAsia="ru-RU"/>
        </w:rPr>
        <w:t>электротеплогазоводоснабжения</w:t>
      </w:r>
      <w:proofErr w:type="spellEnd"/>
      <w:r>
        <w:rPr>
          <w:rFonts w:ascii="Times New Roman" w:eastAsia="Times New Roman" w:hAnsi="Times New Roman" w:cs="Times New Roman"/>
          <w:color w:val="000000"/>
          <w:sz w:val="24"/>
          <w:szCs w:val="24"/>
          <w:lang w:eastAsia="ru-RU"/>
        </w:rPr>
        <w:t xml:space="preserve"> и водоотведения, кабельных линий.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Pr>
          <w:rFonts w:ascii="Times New Roman" w:eastAsia="Times New Roman" w:hAnsi="Times New Roman" w:cs="Times New Roman"/>
          <w:color w:val="000000"/>
          <w:sz w:val="24"/>
          <w:szCs w:val="24"/>
          <w:lang w:eastAsia="ru-RU"/>
        </w:rPr>
        <w:t>комов</w:t>
      </w:r>
      <w:proofErr w:type="spellEnd"/>
      <w:r>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1"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Покрытия поверхности должны обеспечивать условия безопасного и комфортного передвижения.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Применяемый в проекте вид покрытия должен быть прочным, </w:t>
      </w:r>
      <w:proofErr w:type="spellStart"/>
      <w:r>
        <w:rPr>
          <w:rFonts w:ascii="Times New Roman" w:eastAsia="Times New Roman" w:hAnsi="Times New Roman" w:cs="Times New Roman"/>
          <w:color w:val="000000"/>
          <w:sz w:val="24"/>
          <w:szCs w:val="24"/>
          <w:lang w:eastAsia="ru-RU"/>
        </w:rPr>
        <w:t>ремонтопригодным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экологичным</w:t>
      </w:r>
      <w:proofErr w:type="spellEnd"/>
      <w:r>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Pr>
          <w:rFonts w:ascii="Times New Roman" w:eastAsia="Times New Roman" w:hAnsi="Times New Roman" w:cs="Times New Roman"/>
          <w:color w:val="000000"/>
          <w:sz w:val="24"/>
          <w:szCs w:val="24"/>
          <w:lang w:eastAsia="ru-RU"/>
        </w:rPr>
        <w:t>периметральные</w:t>
      </w:r>
      <w:proofErr w:type="spellEnd"/>
      <w:r>
        <w:rPr>
          <w:rFonts w:ascii="Times New Roman" w:eastAsia="Times New Roman" w:hAnsi="Times New Roman" w:cs="Times New Roman"/>
          <w:color w:val="000000"/>
          <w:sz w:val="24"/>
          <w:szCs w:val="24"/>
          <w:lang w:eastAsia="ru-RU"/>
        </w:rPr>
        <w:t xml:space="preserve"> скамейки и пр.).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Pr>
          <w:rFonts w:ascii="Times New Roman" w:eastAsia="Times New Roman" w:hAnsi="Times New Roman" w:cs="Times New Roman"/>
          <w:color w:val="000000"/>
          <w:sz w:val="24"/>
          <w:szCs w:val="24"/>
          <w:lang w:eastAsia="ru-RU"/>
        </w:rPr>
        <w:t>разноуровневой</w:t>
      </w:r>
      <w:proofErr w:type="spellEnd"/>
      <w:r>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бордюрного камня;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К уличному коммунально-бытовому оборудованию </w:t>
      </w:r>
      <w:proofErr w:type="gramStart"/>
      <w:r>
        <w:rPr>
          <w:rFonts w:ascii="Times New Roman" w:eastAsia="Times New Roman" w:hAnsi="Times New Roman" w:cs="Times New Roman"/>
          <w:color w:val="000000"/>
          <w:sz w:val="24"/>
          <w:szCs w:val="24"/>
          <w:lang w:eastAsia="ru-RU"/>
        </w:rPr>
        <w:t>относятся</w:t>
      </w:r>
      <w:proofErr w:type="gramEnd"/>
      <w:r>
        <w:rPr>
          <w:rFonts w:ascii="Times New Roman" w:eastAsia="Times New Roman" w:hAnsi="Times New Roman" w:cs="Times New Roman"/>
          <w:color w:val="000000"/>
          <w:sz w:val="24"/>
          <w:szCs w:val="24"/>
          <w:lang w:eastAsia="ru-RU"/>
        </w:rPr>
        <w:t xml:space="preserve"> в том числе различные виды мусоросборников (контейнеров и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 территории объектов рекреации расстановку малых контейнеров и урн необходимо предусматривать у скамей, нестационарных объектов и уличного </w:t>
      </w:r>
      <w:r>
        <w:rPr>
          <w:rFonts w:ascii="Times New Roman" w:eastAsia="Times New Roman" w:hAnsi="Times New Roman" w:cs="Times New Roman"/>
          <w:color w:val="000000"/>
          <w:sz w:val="24"/>
          <w:szCs w:val="24"/>
          <w:lang w:eastAsia="ru-RU"/>
        </w:rPr>
        <w:lastRenderedPageBreak/>
        <w:t>технического оборудования, ориентированных на продажу продуктов питания, на остановках общественного транспорта.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Требования к установке контейнеров и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достаточная высота (максимальная до 100 см) и объем;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наличие рельефного </w:t>
      </w:r>
      <w:proofErr w:type="spellStart"/>
      <w:r>
        <w:rPr>
          <w:rFonts w:ascii="Times New Roman" w:eastAsia="Times New Roman" w:hAnsi="Times New Roman" w:cs="Times New Roman"/>
          <w:color w:val="000000"/>
          <w:sz w:val="24"/>
          <w:szCs w:val="24"/>
          <w:lang w:eastAsia="ru-RU"/>
        </w:rPr>
        <w:t>текстурирования</w:t>
      </w:r>
      <w:proofErr w:type="spellEnd"/>
      <w:r>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защита от дождя и снега;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w:t>
      </w:r>
      <w:r w:rsidR="007C18F2">
        <w:rPr>
          <w:rFonts w:ascii="Times New Roman" w:eastAsia="Times New Roman" w:hAnsi="Times New Roman" w:cs="Times New Roman"/>
          <w:color w:val="000000"/>
          <w:sz w:val="24"/>
          <w:szCs w:val="24"/>
          <w:lang w:eastAsia="ru-RU"/>
        </w:rPr>
        <w:t>зования сельского поселения «</w:t>
      </w:r>
      <w:proofErr w:type="spellStart"/>
      <w:r w:rsidR="007C18F2">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w:t>
      </w:r>
      <w:r w:rsidR="007C18F2">
        <w:rPr>
          <w:rFonts w:ascii="Times New Roman" w:eastAsia="Times New Roman" w:hAnsi="Times New Roman" w:cs="Times New Roman"/>
          <w:color w:val="000000"/>
          <w:sz w:val="24"/>
          <w:szCs w:val="24"/>
          <w:lang w:eastAsia="ru-RU"/>
        </w:rPr>
        <w:t xml:space="preserve"> местоположения откоса в селе</w:t>
      </w:r>
      <w:r>
        <w:rPr>
          <w:rFonts w:ascii="Times New Roman" w:eastAsia="Times New Roman" w:hAnsi="Times New Roman" w:cs="Times New Roman"/>
          <w:color w:val="000000"/>
          <w:sz w:val="24"/>
          <w:szCs w:val="24"/>
          <w:lang w:eastAsia="ru-RU"/>
        </w:rPr>
        <w:t>, предполагаемого уровня механических нагрузок на склон, крутизны склона и формируемой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 водоотведение поверхностных вод в соответствии с СП 32.13330.2012 "Свод правил. Канализация. Наружные сети и сооружения.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2.04.03-85"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2"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России от 29.12.2011 N 635/11).</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Pr>
          <w:rFonts w:ascii="Times New Roman" w:eastAsia="Times New Roman" w:hAnsi="Times New Roman" w:cs="Times New Roman"/>
          <w:color w:val="000000"/>
          <w:sz w:val="24"/>
          <w:szCs w:val="24"/>
          <w:lang w:eastAsia="ru-RU"/>
        </w:rPr>
        <w:lastRenderedPageBreak/>
        <w:t>расположенных на территории пешеходных коммуникаций (в т.ч. уличных переходов), на одном уровне с покрытием прилегающей поверхности.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w:t>
      </w:r>
      <w:r w:rsidR="007C18F2">
        <w:rPr>
          <w:rFonts w:ascii="Times New Roman" w:eastAsia="Times New Roman" w:hAnsi="Times New Roman" w:cs="Times New Roman"/>
          <w:color w:val="000000"/>
          <w:sz w:val="24"/>
          <w:szCs w:val="24"/>
          <w:lang w:eastAsia="ru-RU"/>
        </w:rPr>
        <w:t>зования сельского поселения «</w:t>
      </w:r>
      <w:proofErr w:type="spellStart"/>
      <w:r w:rsidR="007C18F2">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23-05-95" (утвержден </w:t>
      </w:r>
      <w:hyperlink r:id="rId43"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 экономичность и </w:t>
      </w:r>
      <w:proofErr w:type="spellStart"/>
      <w:r>
        <w:rPr>
          <w:rFonts w:ascii="Times New Roman" w:eastAsia="Times New Roman" w:hAnsi="Times New Roman" w:cs="Times New Roman"/>
          <w:color w:val="000000"/>
          <w:sz w:val="24"/>
          <w:szCs w:val="24"/>
          <w:lang w:eastAsia="ru-RU"/>
        </w:rPr>
        <w:t>энергоэффективность</w:t>
      </w:r>
      <w:proofErr w:type="spellEnd"/>
      <w:r>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Pr>
          <w:rFonts w:ascii="Times New Roman" w:eastAsia="Times New Roman" w:hAnsi="Times New Roman" w:cs="Times New Roman"/>
          <w:color w:val="000000"/>
          <w:sz w:val="24"/>
          <w:szCs w:val="24"/>
          <w:lang w:eastAsia="ru-RU"/>
        </w:rPr>
        <w:t>электросбережению</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3.16.1. Функциональное освещение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color w:val="000000"/>
          <w:sz w:val="24"/>
          <w:szCs w:val="24"/>
          <w:lang w:eastAsia="ru-RU"/>
        </w:rPr>
        <w:t>ств в тр</w:t>
      </w:r>
      <w:proofErr w:type="gramEnd"/>
      <w:r>
        <w:rPr>
          <w:rFonts w:ascii="Times New Roman" w:eastAsia="Times New Roman" w:hAnsi="Times New Roman" w:cs="Times New Roman"/>
          <w:color w:val="000000"/>
          <w:sz w:val="24"/>
          <w:szCs w:val="24"/>
          <w:lang w:eastAsia="ru-RU"/>
        </w:rPr>
        <w:t xml:space="preserve">анспортных и пешеходных зонах. Установки функционального освещения подразделяют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обычные, </w:t>
      </w:r>
      <w:proofErr w:type="spellStart"/>
      <w:r>
        <w:rPr>
          <w:rFonts w:ascii="Times New Roman" w:eastAsia="Times New Roman" w:hAnsi="Times New Roman" w:cs="Times New Roman"/>
          <w:color w:val="000000"/>
          <w:sz w:val="24"/>
          <w:szCs w:val="24"/>
          <w:lang w:eastAsia="ru-RU"/>
        </w:rPr>
        <w:t>высокомачтовые</w:t>
      </w:r>
      <w:proofErr w:type="spellEnd"/>
      <w:r>
        <w:rPr>
          <w:rFonts w:ascii="Times New Roman" w:eastAsia="Times New Roman" w:hAnsi="Times New Roman" w:cs="Times New Roman"/>
          <w:color w:val="000000"/>
          <w:sz w:val="24"/>
          <w:szCs w:val="24"/>
          <w:lang w:eastAsia="ru-RU"/>
        </w:rPr>
        <w:t>, парапетные, газонные и встроенные.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4"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31.08.2016 N 993-ст).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lastRenderedPageBreak/>
        <w:t>Высокомачтовые</w:t>
      </w:r>
      <w:proofErr w:type="spellEnd"/>
      <w:r>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color w:val="000000"/>
          <w:sz w:val="24"/>
          <w:szCs w:val="24"/>
          <w:lang w:eastAsia="ru-RU"/>
        </w:rPr>
        <w:t>светографические</w:t>
      </w:r>
      <w:proofErr w:type="spellEnd"/>
      <w:r>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color w:val="000000"/>
          <w:sz w:val="24"/>
          <w:szCs w:val="24"/>
          <w:lang w:eastAsia="ru-RU"/>
        </w:rPr>
        <w:t>световодов</w:t>
      </w:r>
      <w:proofErr w:type="spellEnd"/>
      <w:r>
        <w:rPr>
          <w:rFonts w:ascii="Times New Roman" w:eastAsia="Times New Roman" w:hAnsi="Times New Roman" w:cs="Times New Roman"/>
          <w:color w:val="000000"/>
          <w:sz w:val="24"/>
          <w:szCs w:val="24"/>
          <w:lang w:eastAsia="ru-RU"/>
        </w:rPr>
        <w:t>, световые проекции, лазерные рисунки.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rFonts w:ascii="Times New Roman" w:eastAsia="Times New Roman" w:hAnsi="Times New Roman" w:cs="Times New Roman"/>
          <w:color w:val="000000"/>
          <w:sz w:val="24"/>
          <w:szCs w:val="24"/>
          <w:lang w:eastAsia="ru-RU"/>
        </w:rPr>
        <w:t>светокомпозиционных</w:t>
      </w:r>
      <w:proofErr w:type="spellEnd"/>
      <w:r>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Pr>
          <w:rFonts w:ascii="Times New Roman" w:eastAsia="Times New Roman" w:hAnsi="Times New Roman" w:cs="Times New Roman"/>
          <w:color w:val="000000"/>
          <w:sz w:val="24"/>
          <w:szCs w:val="24"/>
          <w:lang w:eastAsia="ru-RU"/>
        </w:rPr>
        <w:t>энергоэффективные</w:t>
      </w:r>
      <w:proofErr w:type="spellEnd"/>
      <w:r>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w:t>
      </w:r>
      <w:r w:rsidR="007C18F2">
        <w:rPr>
          <w:rFonts w:ascii="Times New Roman" w:eastAsia="Times New Roman" w:hAnsi="Times New Roman" w:cs="Times New Roman"/>
          <w:color w:val="000000"/>
          <w:sz w:val="24"/>
          <w:szCs w:val="24"/>
          <w:lang w:eastAsia="ru-RU"/>
        </w:rPr>
        <w:t>зования сельского поселения «</w:t>
      </w:r>
      <w:proofErr w:type="spellStart"/>
      <w:r w:rsidR="007C18F2">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темное время суток должны предусматриваться следующие режимы их работы: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праздничный режим, когда функционируют все стационарные и временные осветительные установки трех групп;</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2" w:name="P296"/>
      <w:bookmarkEnd w:id="2"/>
      <w:r>
        <w:rPr>
          <w:rFonts w:ascii="Times New Roman" w:eastAsia="Times New Roman" w:hAnsi="Times New Roman" w:cs="Times New Roman"/>
          <w:color w:val="000000"/>
          <w:sz w:val="24"/>
          <w:szCs w:val="24"/>
          <w:lang w:eastAsia="ru-RU"/>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w:t>
      </w:r>
      <w:r w:rsidR="007C18F2">
        <w:rPr>
          <w:rFonts w:ascii="Times New Roman" w:eastAsia="Times New Roman" w:hAnsi="Times New Roman" w:cs="Times New Roman"/>
          <w:color w:val="000000"/>
          <w:sz w:val="24"/>
          <w:szCs w:val="24"/>
          <w:lang w:eastAsia="ru-RU"/>
        </w:rPr>
        <w:t xml:space="preserve">в капитального строительства </w:t>
      </w:r>
      <w:proofErr w:type="gramStart"/>
      <w:r w:rsidR="007C18F2">
        <w:rPr>
          <w:rFonts w:ascii="Times New Roman" w:eastAsia="Times New Roman" w:hAnsi="Times New Roman" w:cs="Times New Roman"/>
          <w:color w:val="000000"/>
          <w:sz w:val="24"/>
          <w:szCs w:val="24"/>
          <w:lang w:eastAsia="ru-RU"/>
        </w:rPr>
        <w:t>в</w:t>
      </w:r>
      <w:proofErr w:type="gramEnd"/>
      <w:r w:rsidR="007C18F2">
        <w:rPr>
          <w:rFonts w:ascii="Times New Roman" w:eastAsia="Times New Roman" w:hAnsi="Times New Roman" w:cs="Times New Roman"/>
          <w:color w:val="000000"/>
          <w:sz w:val="24"/>
          <w:szCs w:val="24"/>
          <w:lang w:eastAsia="ru-RU"/>
        </w:rPr>
        <w:t xml:space="preserve"> у. Бом</w:t>
      </w:r>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w:t>
      </w:r>
      <w:r w:rsidR="007C18F2">
        <w:rPr>
          <w:rFonts w:ascii="Times New Roman" w:eastAsia="Times New Roman" w:hAnsi="Times New Roman" w:cs="Times New Roman"/>
          <w:color w:val="000000"/>
          <w:sz w:val="24"/>
          <w:szCs w:val="24"/>
          <w:lang w:eastAsia="ru-RU"/>
        </w:rPr>
        <w:t>зования сельского поселения «</w:t>
      </w:r>
      <w:proofErr w:type="spellStart"/>
      <w:r w:rsidR="007C18F2">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Pr>
          <w:rFonts w:ascii="Times New Roman" w:eastAsia="Times New Roman" w:hAnsi="Times New Roman" w:cs="Times New Roman"/>
          <w:color w:val="000000"/>
          <w:sz w:val="24"/>
          <w:szCs w:val="24"/>
          <w:lang w:eastAsia="ru-RU"/>
        </w:rPr>
        <w:t>незаглубляемого</w:t>
      </w:r>
      <w:proofErr w:type="spellEnd"/>
      <w:r>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Pr>
          <w:rFonts w:ascii="Times New Roman" w:eastAsia="Times New Roman" w:hAnsi="Times New Roman" w:cs="Times New Roman"/>
          <w:color w:val="000000"/>
          <w:sz w:val="24"/>
          <w:szCs w:val="24"/>
          <w:lang w:eastAsia="ru-RU"/>
        </w:rPr>
        <w:t>штендеры</w:t>
      </w:r>
      <w:proofErr w:type="spellEnd"/>
      <w:r>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Запрещается размещение выносной щитовой конструкции раскладного типа на тротуарах при ширине менее 2 м, мешающих проходу пешеходов,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 также на газонах, цветниках.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Рекомендуемые размеры информационной площади для выносной щитовой конструкции раскладного типа не более 0,7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1,0 м в вертикальном исполнении.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3.18. </w:t>
      </w:r>
      <w:proofErr w:type="gramStart"/>
      <w:r>
        <w:rPr>
          <w:rFonts w:ascii="Times New Roman" w:eastAsia="Times New Roman" w:hAnsi="Times New Roman" w:cs="Times New Roman"/>
          <w:color w:val="000000"/>
          <w:sz w:val="24"/>
          <w:szCs w:val="24"/>
          <w:lang w:eastAsia="ru-RU"/>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Pr>
          <w:rFonts w:ascii="Times New Roman" w:eastAsia="Times New Roman" w:hAnsi="Times New Roman" w:cs="Times New Roman"/>
          <w:color w:val="000000"/>
          <w:sz w:val="24"/>
          <w:szCs w:val="24"/>
          <w:lang w:eastAsia="ru-RU"/>
        </w:rPr>
        <w:t>перголы</w:t>
      </w:r>
      <w:proofErr w:type="spellEnd"/>
      <w:r>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w:t>
      </w:r>
      <w:r w:rsidR="007C18F2">
        <w:rPr>
          <w:rFonts w:ascii="Times New Roman" w:eastAsia="Times New Roman" w:hAnsi="Times New Roman" w:cs="Times New Roman"/>
          <w:color w:val="000000"/>
          <w:sz w:val="24"/>
          <w:szCs w:val="24"/>
          <w:lang w:eastAsia="ru-RU"/>
        </w:rPr>
        <w:t>зования сельского поселения «</w:t>
      </w:r>
      <w:proofErr w:type="spellStart"/>
      <w:r w:rsidR="007C18F2">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 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w:t>
      </w:r>
      <w:r w:rsidR="007C18F2">
        <w:rPr>
          <w:rFonts w:ascii="Times New Roman" w:eastAsia="Times New Roman" w:hAnsi="Times New Roman" w:cs="Times New Roman"/>
          <w:color w:val="000000"/>
          <w:sz w:val="24"/>
          <w:szCs w:val="24"/>
          <w:lang w:eastAsia="ru-RU"/>
        </w:rPr>
        <w:t>ия «</w:t>
      </w:r>
      <w:proofErr w:type="spellStart"/>
      <w:r w:rsidR="007C18F2">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жизнедеятельности для инвалидов и иных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беспрепятственного подъезда </w:t>
      </w:r>
      <w:r>
        <w:rPr>
          <w:rFonts w:ascii="Times New Roman" w:eastAsia="Times New Roman" w:hAnsi="Times New Roman" w:cs="Times New Roman"/>
          <w:color w:val="000000"/>
          <w:sz w:val="24"/>
          <w:szCs w:val="24"/>
          <w:lang w:eastAsia="ru-RU"/>
        </w:rPr>
        <w:lastRenderedPageBreak/>
        <w:t>спецтранспорта при чрезвычайных ситуациях, а также с соблюдением пожарных и санитарных требований.</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площадках</w:t>
      </w:r>
      <w:proofErr w:type="gramEnd"/>
      <w:r>
        <w:rPr>
          <w:rFonts w:ascii="Times New Roman" w:eastAsia="Times New Roman" w:hAnsi="Times New Roman" w:cs="Times New Roman"/>
          <w:color w:val="000000"/>
          <w:sz w:val="24"/>
          <w:szCs w:val="24"/>
          <w:lang w:eastAsia="ru-RU"/>
        </w:rPr>
        <w:t xml:space="preserve"> (детских, отдыха, спортивных);</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2.07.01-89*" (утверждены приказом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дворов жилых зданий в соответствии с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жизнедеятельности для инвалидов и иных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а также организацию пешеходных дорожек с твердым покрытием, свободный доступ потребителей к объектам.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распоряжением Минтранса Российской Федерации от 23.05.2003 N ИС-460-р).</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3.20. Сезонные аттракционы, передвижные цирки, передвижные зоопарки, передвижные луна-парки оборудуются в соответствии с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54991-2012 "Национальный стандарт Российской Федерации. Безопасность аттракционов. Общие требования безопасности передвижных аттракционов"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5"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18.09.2012 N 335-ст).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bookmarkStart w:id="3" w:name="P345"/>
      <w:bookmarkEnd w:id="3"/>
      <w:r>
        <w:rPr>
          <w:rFonts w:ascii="Times New Roman" w:eastAsia="Times New Roman" w:hAnsi="Times New Roman" w:cs="Times New Roman"/>
          <w:bCs/>
          <w:color w:val="000000"/>
          <w:sz w:val="24"/>
          <w:szCs w:val="24"/>
          <w:lang w:eastAsia="ru-RU"/>
        </w:rPr>
        <w:t>4. Содержание территорий</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муниципального обра</w:t>
      </w:r>
      <w:r w:rsidR="007053D9">
        <w:rPr>
          <w:rFonts w:ascii="Times New Roman" w:eastAsia="Times New Roman" w:hAnsi="Times New Roman" w:cs="Times New Roman"/>
          <w:bCs/>
          <w:color w:val="000000"/>
          <w:sz w:val="24"/>
          <w:szCs w:val="24"/>
          <w:lang w:eastAsia="ru-RU"/>
        </w:rPr>
        <w:t>зования сельского поселения «</w:t>
      </w:r>
      <w:proofErr w:type="spellStart"/>
      <w:r w:rsidR="007053D9">
        <w:rPr>
          <w:rFonts w:ascii="Times New Roman" w:eastAsia="Times New Roman" w:hAnsi="Times New Roman" w:cs="Times New Roman"/>
          <w:bCs/>
          <w:color w:val="000000"/>
          <w:sz w:val="24"/>
          <w:szCs w:val="24"/>
          <w:lang w:eastAsia="ru-RU"/>
        </w:rPr>
        <w:t>Бом</w:t>
      </w:r>
      <w:r>
        <w:rPr>
          <w:rFonts w:ascii="Times New Roman" w:eastAsia="Times New Roman" w:hAnsi="Times New Roman" w:cs="Times New Roman"/>
          <w:bCs/>
          <w:color w:val="000000"/>
          <w:sz w:val="24"/>
          <w:szCs w:val="24"/>
          <w:lang w:eastAsia="ru-RU"/>
        </w:rPr>
        <w:t>ское</w:t>
      </w:r>
      <w:proofErr w:type="spellEnd"/>
      <w:r>
        <w:rPr>
          <w:rFonts w:ascii="Times New Roman" w:eastAsia="Times New Roman" w:hAnsi="Times New Roman" w:cs="Times New Roman"/>
          <w:bCs/>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4.1. Общие положения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4.1.2. </w:t>
      </w:r>
      <w:proofErr w:type="gramStart"/>
      <w:r>
        <w:rPr>
          <w:rFonts w:ascii="Times New Roman" w:eastAsia="Times New Roman" w:hAnsi="Times New Roman" w:cs="Times New Roman"/>
          <w:color w:val="000000"/>
          <w:sz w:val="24"/>
          <w:szCs w:val="24"/>
          <w:lang w:eastAsia="ru-RU"/>
        </w:rPr>
        <w:t>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w:t>
      </w:r>
      <w:proofErr w:type="gramEnd"/>
      <w:r>
        <w:rPr>
          <w:rFonts w:ascii="Times New Roman" w:eastAsia="Times New Roman" w:hAnsi="Times New Roman" w:cs="Times New Roman"/>
          <w:color w:val="000000"/>
          <w:sz w:val="24"/>
          <w:szCs w:val="24"/>
          <w:lang w:eastAsia="ru-RU"/>
        </w:rPr>
        <w:t> </w:t>
      </w:r>
      <w:hyperlink r:id="rId46" w:anchor="P38" w:history="1">
        <w:r>
          <w:rPr>
            <w:rStyle w:val="a3"/>
            <w:rFonts w:ascii="Times New Roman" w:eastAsia="Times New Roman" w:hAnsi="Times New Roman" w:cs="Times New Roman"/>
            <w:sz w:val="24"/>
            <w:szCs w:val="24"/>
            <w:lang w:eastAsia="ru-RU"/>
          </w:rPr>
          <w:t>пунктах 1.6</w:t>
        </w:r>
      </w:hyperlink>
      <w:r>
        <w:rPr>
          <w:rFonts w:ascii="Times New Roman" w:eastAsia="Times New Roman" w:hAnsi="Times New Roman" w:cs="Times New Roman"/>
          <w:color w:val="000000"/>
          <w:sz w:val="24"/>
          <w:szCs w:val="24"/>
          <w:lang w:eastAsia="ru-RU"/>
        </w:rPr>
        <w:t>, </w:t>
      </w:r>
      <w:hyperlink r:id="rId47" w:anchor="P43" w:history="1">
        <w:r>
          <w:rPr>
            <w:rStyle w:val="a3"/>
            <w:rFonts w:ascii="Times New Roman" w:eastAsia="Times New Roman" w:hAnsi="Times New Roman" w:cs="Times New Roman"/>
            <w:sz w:val="24"/>
            <w:szCs w:val="24"/>
            <w:lang w:eastAsia="ru-RU"/>
          </w:rPr>
          <w:t>1.7</w:t>
        </w:r>
      </w:hyperlink>
      <w:r>
        <w:rPr>
          <w:rFonts w:ascii="Times New Roman" w:eastAsia="Times New Roman" w:hAnsi="Times New Roman" w:cs="Times New Roman"/>
          <w:color w:val="000000"/>
          <w:sz w:val="24"/>
          <w:szCs w:val="24"/>
          <w:lang w:eastAsia="ru-RU"/>
        </w:rPr>
        <w:t>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w:t>
      </w:r>
      <w:proofErr w:type="gramEnd"/>
      <w:r>
        <w:rPr>
          <w:rFonts w:ascii="Times New Roman" w:eastAsia="Times New Roman" w:hAnsi="Times New Roman" w:cs="Times New Roman"/>
          <w:color w:val="000000"/>
          <w:sz w:val="24"/>
          <w:szCs w:val="24"/>
          <w:lang w:eastAsia="ru-RU"/>
        </w:rPr>
        <w:t> </w:t>
      </w:r>
      <w:hyperlink r:id="rId48" w:anchor="P38" w:history="1">
        <w:r>
          <w:rPr>
            <w:rStyle w:val="a3"/>
            <w:rFonts w:ascii="Times New Roman" w:eastAsia="Times New Roman" w:hAnsi="Times New Roman" w:cs="Times New Roman"/>
            <w:sz w:val="24"/>
            <w:szCs w:val="24"/>
            <w:lang w:eastAsia="ru-RU"/>
          </w:rPr>
          <w:t>пунктах 1.6</w:t>
        </w:r>
      </w:hyperlink>
      <w:r>
        <w:rPr>
          <w:rFonts w:ascii="Times New Roman" w:eastAsia="Times New Roman" w:hAnsi="Times New Roman" w:cs="Times New Roman"/>
          <w:color w:val="000000"/>
          <w:sz w:val="24"/>
          <w:szCs w:val="24"/>
          <w:lang w:eastAsia="ru-RU"/>
        </w:rPr>
        <w:t>, </w:t>
      </w:r>
      <w:hyperlink r:id="rId49" w:anchor="P43" w:history="1">
        <w:r>
          <w:rPr>
            <w:rStyle w:val="a3"/>
            <w:rFonts w:ascii="Times New Roman" w:eastAsia="Times New Roman" w:hAnsi="Times New Roman" w:cs="Times New Roman"/>
            <w:sz w:val="24"/>
            <w:szCs w:val="24"/>
            <w:lang w:eastAsia="ru-RU"/>
          </w:rPr>
          <w:t>1.7</w:t>
        </w:r>
      </w:hyperlink>
      <w:r>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0" w:history="1">
        <w:r>
          <w:rPr>
            <w:rStyle w:val="a3"/>
            <w:rFonts w:ascii="Times New Roman" w:eastAsia="Times New Roman" w:hAnsi="Times New Roman" w:cs="Times New Roman"/>
            <w:sz w:val="24"/>
            <w:szCs w:val="24"/>
            <w:lang w:eastAsia="ru-RU"/>
          </w:rPr>
          <w:t>правилами</w:t>
        </w:r>
      </w:hyperlink>
      <w:r>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4.1.7. </w:t>
      </w:r>
      <w:proofErr w:type="gramStart"/>
      <w:r>
        <w:rPr>
          <w:rFonts w:ascii="Times New Roman" w:eastAsia="Times New Roman" w:hAnsi="Times New Roman" w:cs="Times New Roman"/>
          <w:color w:val="000000"/>
          <w:sz w:val="24"/>
          <w:szCs w:val="24"/>
          <w:lang w:eastAsia="ru-RU"/>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Pr>
          <w:rFonts w:ascii="Times New Roman" w:eastAsia="Times New Roman" w:hAnsi="Times New Roman" w:cs="Times New Roman"/>
          <w:color w:val="000000"/>
          <w:sz w:val="24"/>
          <w:szCs w:val="24"/>
          <w:lang w:eastAsia="ru-RU"/>
        </w:rPr>
        <w:t>противогололедным</w:t>
      </w:r>
      <w:proofErr w:type="spellEnd"/>
      <w:r>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Pr>
          <w:rFonts w:ascii="Times New Roman" w:eastAsia="Times New Roman" w:hAnsi="Times New Roman" w:cs="Times New Roman"/>
          <w:color w:val="000000"/>
          <w:sz w:val="24"/>
          <w:szCs w:val="24"/>
          <w:lang w:eastAsia="ru-RU"/>
        </w:rPr>
        <w:t xml:space="preserve"> или владельцем сетей расходов на ликвидацию последствий аварий.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сельского поселения</w:t>
      </w:r>
      <w:r w:rsidR="007053D9">
        <w:rPr>
          <w:rFonts w:ascii="Times New Roman" w:eastAsia="Times New Roman" w:hAnsi="Times New Roman" w:cs="Times New Roman"/>
          <w:bCs/>
          <w:color w:val="000000"/>
          <w:sz w:val="24"/>
          <w:szCs w:val="24"/>
          <w:lang w:eastAsia="ru-RU"/>
        </w:rPr>
        <w:t xml:space="preserve"> «</w:t>
      </w:r>
      <w:proofErr w:type="spellStart"/>
      <w:r w:rsidR="007053D9">
        <w:rPr>
          <w:rFonts w:ascii="Times New Roman" w:eastAsia="Times New Roman" w:hAnsi="Times New Roman" w:cs="Times New Roman"/>
          <w:bCs/>
          <w:color w:val="000000"/>
          <w:sz w:val="24"/>
          <w:szCs w:val="24"/>
          <w:lang w:eastAsia="ru-RU"/>
        </w:rPr>
        <w:t>Бом</w:t>
      </w:r>
      <w:r>
        <w:rPr>
          <w:rFonts w:ascii="Times New Roman" w:eastAsia="Times New Roman" w:hAnsi="Times New Roman" w:cs="Times New Roman"/>
          <w:bCs/>
          <w:color w:val="000000"/>
          <w:sz w:val="24"/>
          <w:szCs w:val="24"/>
          <w:lang w:eastAsia="ru-RU"/>
        </w:rPr>
        <w:t>ское</w:t>
      </w:r>
      <w:proofErr w:type="spellEnd"/>
      <w:r>
        <w:rPr>
          <w:rFonts w:ascii="Times New Roman" w:eastAsia="Times New Roman" w:hAnsi="Times New Roman" w:cs="Times New Roman"/>
          <w:bCs/>
          <w:color w:val="000000"/>
          <w:sz w:val="24"/>
          <w:szCs w:val="24"/>
          <w:lang w:eastAsia="ru-RU"/>
        </w:rPr>
        <w:t>» в летний период</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w:t>
      </w:r>
      <w:r w:rsidR="007053D9">
        <w:rPr>
          <w:rFonts w:ascii="Times New Roman" w:eastAsia="Times New Roman" w:hAnsi="Times New Roman" w:cs="Times New Roman"/>
          <w:color w:val="000000"/>
          <w:sz w:val="24"/>
          <w:szCs w:val="24"/>
          <w:lang w:eastAsia="ru-RU"/>
        </w:rPr>
        <w:t>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очистка газонов от случайного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выкашивание газонов газонокосилкой или вручную;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сбор и вывоз упавших веток, старой травы;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механизированная и ручная погрузка и вывоз коммунального, растительного мусора и зеленой массы после кошения.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очистку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погрузку вручную и вывоз бытового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покраску, ремонт или замену поврежденных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смета</w:t>
      </w:r>
      <w:proofErr w:type="gramEnd"/>
      <w:r>
        <w:rPr>
          <w:rFonts w:ascii="Times New Roman" w:eastAsia="Times New Roman" w:hAnsi="Times New Roman" w:cs="Times New Roman"/>
          <w:color w:val="000000"/>
          <w:sz w:val="24"/>
          <w:szCs w:val="24"/>
          <w:lang w:eastAsia="ru-RU"/>
        </w:rPr>
        <w:t xml:space="preserve"> и мелкого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4.2.9. Посадочные площадки остановок пассажирского транспорта полностью очищаются различного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D362C5" w:rsidRDefault="007053D9"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сельского поселения «</w:t>
      </w:r>
      <w:proofErr w:type="spellStart"/>
      <w:r>
        <w:rPr>
          <w:rFonts w:ascii="Times New Roman" w:eastAsia="Times New Roman" w:hAnsi="Times New Roman" w:cs="Times New Roman"/>
          <w:bCs/>
          <w:color w:val="000000"/>
          <w:sz w:val="24"/>
          <w:szCs w:val="24"/>
          <w:lang w:eastAsia="ru-RU"/>
        </w:rPr>
        <w:t>Бом</w:t>
      </w:r>
      <w:r w:rsidR="00D362C5">
        <w:rPr>
          <w:rFonts w:ascii="Times New Roman" w:eastAsia="Times New Roman" w:hAnsi="Times New Roman" w:cs="Times New Roman"/>
          <w:bCs/>
          <w:color w:val="000000"/>
          <w:sz w:val="24"/>
          <w:szCs w:val="24"/>
          <w:lang w:eastAsia="ru-RU"/>
        </w:rPr>
        <w:t>ское</w:t>
      </w:r>
      <w:proofErr w:type="spellEnd"/>
      <w:r w:rsidR="00D362C5">
        <w:rPr>
          <w:rFonts w:ascii="Times New Roman" w:eastAsia="Times New Roman" w:hAnsi="Times New Roman" w:cs="Times New Roman"/>
          <w:bCs/>
          <w:color w:val="000000"/>
          <w:sz w:val="24"/>
          <w:szCs w:val="24"/>
          <w:lang w:eastAsia="ru-RU"/>
        </w:rPr>
        <w:t>» в зимний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proofErr w:type="gramStart"/>
      <w:r>
        <w:rPr>
          <w:rFonts w:ascii="Times New Roman" w:eastAsia="Times New Roman" w:hAnsi="Times New Roman" w:cs="Times New Roman"/>
          <w:color w:val="000000"/>
          <w:sz w:val="24"/>
          <w:szCs w:val="24"/>
          <w:lang w:eastAsia="ru-RU"/>
        </w:rPr>
        <w:t>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1" w:history="1">
        <w:r>
          <w:rPr>
            <w:rStyle w:val="a3"/>
            <w:rFonts w:ascii="Times New Roman" w:eastAsia="Times New Roman" w:hAnsi="Times New Roman" w:cs="Times New Roman"/>
            <w:sz w:val="24"/>
            <w:szCs w:val="24"/>
            <w:lang w:eastAsia="ru-RU"/>
          </w:rPr>
          <w:t>пунктом 8.5</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 "Национальный стандарт Российской Федерации. Дороги автомобильные и улицы" (утвержден приказом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26.09.2017 N 1245-ст) (далее по тексту -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 Покрытие проезжей части дорог и улиц подлежит очистке от снега и зимней скользкости в сроки, предусмотренные </w:t>
      </w:r>
      <w:hyperlink r:id="rId52" w:history="1">
        <w:r>
          <w:rPr>
            <w:rStyle w:val="a3"/>
            <w:rFonts w:ascii="Times New Roman" w:eastAsia="Times New Roman" w:hAnsi="Times New Roman" w:cs="Times New Roman"/>
            <w:sz w:val="24"/>
            <w:szCs w:val="24"/>
            <w:lang w:eastAsia="ru-RU"/>
          </w:rPr>
          <w:t>пунктом 8.1</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Pr>
          <w:rFonts w:ascii="Times New Roman" w:eastAsia="Times New Roman" w:hAnsi="Times New Roman" w:cs="Times New Roman"/>
          <w:color w:val="000000"/>
          <w:sz w:val="24"/>
          <w:szCs w:val="24"/>
          <w:lang w:eastAsia="ru-RU"/>
        </w:rPr>
        <w:t>сут</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3"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Обочины дорог категорий </w:t>
      </w:r>
      <w:proofErr w:type="gramStart"/>
      <w:r>
        <w:rPr>
          <w:rFonts w:ascii="Times New Roman" w:eastAsia="Times New Roman" w:hAnsi="Times New Roman" w:cs="Times New Roman"/>
          <w:color w:val="000000"/>
          <w:sz w:val="24"/>
          <w:szCs w:val="24"/>
          <w:lang w:eastAsia="ru-RU"/>
        </w:rPr>
        <w:t>I</w:t>
      </w:r>
      <w:proofErr w:type="gramEnd"/>
      <w:r>
        <w:rPr>
          <w:rFonts w:ascii="Times New Roman" w:eastAsia="Times New Roman" w:hAnsi="Times New Roman" w:cs="Times New Roman"/>
          <w:color w:val="000000"/>
          <w:sz w:val="24"/>
          <w:szCs w:val="24"/>
          <w:lang w:eastAsia="ru-RU"/>
        </w:rPr>
        <w:t>А, IБ и IВ должны быть очищены от снега по всей их ширине, обочины остальных дорог - на 50% их ширины.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4" w:history="1">
        <w:r>
          <w:rPr>
            <w:rStyle w:val="a3"/>
            <w:rFonts w:ascii="Times New Roman" w:eastAsia="Times New Roman" w:hAnsi="Times New Roman" w:cs="Times New Roman"/>
            <w:sz w:val="24"/>
            <w:szCs w:val="24"/>
            <w:lang w:eastAsia="ru-RU"/>
          </w:rPr>
          <w:t>пункта 8.3</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5" w:history="1">
        <w:r>
          <w:rPr>
            <w:rStyle w:val="a3"/>
            <w:rFonts w:ascii="Times New Roman" w:eastAsia="Times New Roman" w:hAnsi="Times New Roman" w:cs="Times New Roman"/>
            <w:sz w:val="24"/>
            <w:szCs w:val="24"/>
            <w:lang w:eastAsia="ru-RU"/>
          </w:rPr>
          <w:t>пункта 8.4</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 К первоочередным операциям зимней уборки относятся: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сгребание и подметание снега;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операциям второй очереди относятся: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вывоз снега;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 Кроме мероприятий предусмотренных настоящим подразделом 4.3. проводятся следующие виды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очистка урн,</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Определение границ прилегающих территорий.</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строительные площадки - на расстоянии 30 метров от объекта строительства либо 10 метров от ограждения строительной площадки;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содержание покрытия дорожек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очистку от мусора, отходов, снега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5.1. Общие положения</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w:t>
      </w:r>
      <w:proofErr w:type="gramEnd"/>
      <w:r>
        <w:rPr>
          <w:rFonts w:ascii="Times New Roman" w:eastAsia="Times New Roman" w:hAnsi="Times New Roman" w:cs="Times New Roman"/>
          <w:color w:val="000000"/>
          <w:sz w:val="24"/>
          <w:szCs w:val="24"/>
          <w:lang w:eastAsia="ru-RU"/>
        </w:rPr>
        <w:t> </w:t>
      </w:r>
      <w:hyperlink r:id="rId56" w:anchor="P345" w:history="1">
        <w:r>
          <w:rPr>
            <w:rStyle w:val="a3"/>
            <w:rFonts w:ascii="Times New Roman" w:eastAsia="Times New Roman" w:hAnsi="Times New Roman" w:cs="Times New Roman"/>
            <w:sz w:val="24"/>
            <w:szCs w:val="24"/>
            <w:lang w:eastAsia="ru-RU"/>
          </w:rPr>
          <w:t>разделом 4</w:t>
        </w:r>
      </w:hyperlink>
      <w:r>
        <w:rPr>
          <w:rFonts w:ascii="Times New Roman" w:eastAsia="Times New Roman" w:hAnsi="Times New Roman" w:cs="Times New Roman"/>
          <w:color w:val="000000"/>
          <w:sz w:val="24"/>
          <w:szCs w:val="24"/>
          <w:lang w:eastAsia="ru-RU"/>
        </w:rPr>
        <w:t xml:space="preserve"> настоящих Правил;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обеспечить содержание пандусов и стилобатов, проводить своевременную очистку от снега и обрезку насаждений, препятствующих проходу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w:t>
      </w:r>
      <w:r>
        <w:rPr>
          <w:rFonts w:ascii="Times New Roman" w:eastAsia="Times New Roman" w:hAnsi="Times New Roman" w:cs="Times New Roman"/>
          <w:color w:val="000000"/>
          <w:sz w:val="24"/>
          <w:szCs w:val="24"/>
          <w:lang w:eastAsia="ru-RU"/>
        </w:rPr>
        <w:lastRenderedPageBreak/>
        <w:t>законодательством и настоящими Правилами в сроки в соответствии с</w:t>
      </w:r>
      <w:proofErr w:type="gramEnd"/>
      <w:r>
        <w:rPr>
          <w:rFonts w:ascii="Times New Roman" w:eastAsia="Times New Roman" w:hAnsi="Times New Roman" w:cs="Times New Roman"/>
          <w:color w:val="000000"/>
          <w:sz w:val="24"/>
          <w:szCs w:val="24"/>
          <w:lang w:eastAsia="ru-RU"/>
        </w:rPr>
        <w:t> </w:t>
      </w:r>
      <w:hyperlink r:id="rId57" w:anchor="P993" w:history="1">
        <w:r>
          <w:rPr>
            <w:rStyle w:val="a3"/>
            <w:rFonts w:ascii="Times New Roman" w:eastAsia="Times New Roman" w:hAnsi="Times New Roman" w:cs="Times New Roman"/>
            <w:sz w:val="24"/>
            <w:szCs w:val="24"/>
            <w:lang w:eastAsia="ru-RU"/>
          </w:rPr>
          <w:t>разделом </w:t>
        </w:r>
      </w:hyperlink>
      <w:r>
        <w:rPr>
          <w:rFonts w:ascii="Times New Roman" w:eastAsia="Times New Roman" w:hAnsi="Times New Roman" w:cs="Times New Roman"/>
          <w:color w:val="000000"/>
          <w:sz w:val="24"/>
          <w:szCs w:val="24"/>
          <w:lang w:eastAsia="ru-RU"/>
        </w:rPr>
        <w:t xml:space="preserve">6 приложения к настоящим Правилам;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обеспечить установку урн для отходов у входов в административные здания, объекты торговли и общественного питания, другие учреждения общественного назначения. </w:t>
      </w:r>
      <w:proofErr w:type="gramStart"/>
      <w:r>
        <w:rPr>
          <w:rFonts w:ascii="Times New Roman" w:eastAsia="Times New Roman" w:hAnsi="Times New Roman" w:cs="Times New Roman"/>
          <w:color w:val="000000"/>
          <w:sz w:val="24"/>
          <w:szCs w:val="24"/>
          <w:lang w:eastAsia="ru-RU"/>
        </w:rPr>
        <w:t>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Pr>
          <w:rFonts w:ascii="Times New Roman" w:eastAsia="Times New Roman" w:hAnsi="Times New Roman" w:cs="Times New Roman"/>
          <w:color w:val="000000"/>
          <w:sz w:val="24"/>
          <w:szCs w:val="24"/>
          <w:lang w:eastAsia="ru-RU"/>
        </w:rPr>
        <w:t xml:space="preserve"> Расстановка урн для отходов не должна мешать передвижению пешеходов, проезду инвалидных и детских колясок;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учреждения общественного назначения;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5.2. Содержание зданий и сооружений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5.2.1. Требования настоящего раздела распространяются на все здания, строения, сооруж</w:t>
      </w:r>
      <w:r w:rsidR="007053D9">
        <w:rPr>
          <w:rFonts w:ascii="Times New Roman" w:eastAsia="Times New Roman" w:hAnsi="Times New Roman" w:cs="Times New Roman"/>
          <w:color w:val="000000"/>
          <w:sz w:val="24"/>
          <w:szCs w:val="24"/>
          <w:lang w:eastAsia="ru-RU"/>
        </w:rPr>
        <w:t xml:space="preserve">ения, расположенные в границах </w:t>
      </w:r>
      <w:proofErr w:type="spellStart"/>
      <w:r w:rsidR="007053D9">
        <w:rPr>
          <w:rFonts w:ascii="Times New Roman" w:eastAsia="Times New Roman" w:hAnsi="Times New Roman" w:cs="Times New Roman"/>
          <w:color w:val="000000"/>
          <w:sz w:val="24"/>
          <w:szCs w:val="24"/>
          <w:lang w:eastAsia="ru-RU"/>
        </w:rPr>
        <w:t>у</w:t>
      </w:r>
      <w:proofErr w:type="gramStart"/>
      <w:r w:rsidR="007053D9">
        <w:rPr>
          <w:rFonts w:ascii="Times New Roman" w:eastAsia="Times New Roman" w:hAnsi="Times New Roman" w:cs="Times New Roman"/>
          <w:color w:val="000000"/>
          <w:sz w:val="24"/>
          <w:szCs w:val="24"/>
          <w:lang w:eastAsia="ru-RU"/>
        </w:rPr>
        <w:t>.Б</w:t>
      </w:r>
      <w:proofErr w:type="gramEnd"/>
      <w:r w:rsidR="007053D9">
        <w:rPr>
          <w:rFonts w:ascii="Times New Roman" w:eastAsia="Times New Roman" w:hAnsi="Times New Roman" w:cs="Times New Roman"/>
          <w:color w:val="000000"/>
          <w:sz w:val="24"/>
          <w:szCs w:val="24"/>
          <w:lang w:eastAsia="ru-RU"/>
        </w:rPr>
        <w:t>ом</w:t>
      </w:r>
      <w:proofErr w:type="spellEnd"/>
      <w:r>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5.2.2. </w:t>
      </w:r>
      <w:proofErr w:type="gramStart"/>
      <w:r>
        <w:rPr>
          <w:rFonts w:ascii="Times New Roman" w:eastAsia="Times New Roman" w:hAnsi="Times New Roman" w:cs="Times New Roman"/>
          <w:color w:val="000000"/>
          <w:sz w:val="24"/>
          <w:szCs w:val="24"/>
          <w:lang w:eastAsia="ru-RU"/>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сроки, установленные настоящими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4" w:name="P505"/>
      <w:bookmarkEnd w:id="4"/>
      <w:r>
        <w:rPr>
          <w:rFonts w:ascii="Times New Roman" w:eastAsia="Times New Roman" w:hAnsi="Times New Roman" w:cs="Times New Roman"/>
          <w:color w:val="000000"/>
          <w:sz w:val="24"/>
          <w:szCs w:val="24"/>
          <w:lang w:eastAsia="ru-RU"/>
        </w:rPr>
        <w:t>5.2.4. Требования к содержанию ограждений: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Собственники ограждений обеспечивают их надежность, чистоту, регулярную окраску.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bookmarkStart w:id="5" w:name="P547"/>
      <w:bookmarkEnd w:id="5"/>
      <w:r>
        <w:rPr>
          <w:rFonts w:ascii="Times New Roman" w:eastAsia="Times New Roman" w:hAnsi="Times New Roman" w:cs="Times New Roman"/>
          <w:color w:val="000000"/>
          <w:sz w:val="24"/>
          <w:szCs w:val="24"/>
          <w:lang w:eastAsia="ru-RU"/>
        </w:rPr>
        <w:t>5.2.5.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w:t>
      </w:r>
      <w:r w:rsidR="007053D9">
        <w:rPr>
          <w:rFonts w:ascii="Times New Roman" w:eastAsia="Times New Roman" w:hAnsi="Times New Roman" w:cs="Times New Roman"/>
          <w:color w:val="000000"/>
          <w:sz w:val="24"/>
          <w:szCs w:val="24"/>
          <w:lang w:eastAsia="ru-RU"/>
        </w:rPr>
        <w:t>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5.2.6. </w:t>
      </w:r>
      <w:proofErr w:type="gramStart"/>
      <w:r>
        <w:rPr>
          <w:rFonts w:ascii="Times New Roman" w:eastAsia="Times New Roman" w:hAnsi="Times New Roman" w:cs="Times New Roman"/>
          <w:color w:val="000000"/>
          <w:sz w:val="24"/>
          <w:szCs w:val="24"/>
          <w:lang w:eastAsia="ru-RU"/>
        </w:rPr>
        <w:t>Содержание зданий, строений, сооружений, находящихся в разрушенном, полуразрушенном, законсервированном, неиспользуемом, недостроенном состоянии.</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w:t>
      </w:r>
      <w:proofErr w:type="gramEnd"/>
      <w:r>
        <w:rPr>
          <w:rFonts w:ascii="Times New Roman" w:eastAsia="Times New Roman" w:hAnsi="Times New Roman" w:cs="Times New Roman"/>
          <w:color w:val="000000"/>
          <w:sz w:val="24"/>
          <w:szCs w:val="24"/>
          <w:lang w:eastAsia="ru-RU"/>
        </w:rPr>
        <w:t xml:space="preserve">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w:t>
      </w:r>
      <w:r>
        <w:rPr>
          <w:rFonts w:ascii="Times New Roman" w:eastAsia="Times New Roman" w:hAnsi="Times New Roman" w:cs="Times New Roman"/>
          <w:color w:val="000000"/>
          <w:sz w:val="24"/>
          <w:szCs w:val="24"/>
          <w:lang w:eastAsia="ru-RU"/>
        </w:rPr>
        <w:lastRenderedPageBreak/>
        <w:t>пригодных по своим декоративным, прочностным и пожароопасным качествам, сохраняющим свои первоначальные свойства не менее одного года.</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 Содержание элементов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6.1. Содержание наружного освещения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58"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20.10.2016 N 1442-ст).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6.1.3. За счет средств бюджета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производится освещение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6.1.4. В стационарных установках наружного освещения рекомендуется применять </w:t>
      </w:r>
      <w:proofErr w:type="spellStart"/>
      <w:r>
        <w:rPr>
          <w:rFonts w:ascii="Times New Roman" w:eastAsia="Times New Roman" w:hAnsi="Times New Roman" w:cs="Times New Roman"/>
          <w:color w:val="000000"/>
          <w:sz w:val="24"/>
          <w:szCs w:val="24"/>
          <w:lang w:eastAsia="ru-RU"/>
        </w:rPr>
        <w:t>энергоэффективные</w:t>
      </w:r>
      <w:proofErr w:type="spellEnd"/>
      <w:r>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6.1.6.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23-05-95*" (утвержден </w:t>
      </w:r>
      <w:hyperlink r:id="rId59"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6.1.9.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w:t>
      </w:r>
      <w:r>
        <w:rPr>
          <w:rFonts w:ascii="Times New Roman" w:eastAsia="Times New Roman" w:hAnsi="Times New Roman" w:cs="Times New Roman"/>
          <w:color w:val="000000"/>
          <w:sz w:val="24"/>
          <w:szCs w:val="24"/>
          <w:lang w:eastAsia="ru-RU"/>
        </w:rPr>
        <w:lastRenderedPageBreak/>
        <w:t>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6.2. Содержание малых архитектурных форм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6.2.1. </w:t>
      </w:r>
      <w:proofErr w:type="gramStart"/>
      <w:r>
        <w:rPr>
          <w:rFonts w:ascii="Times New Roman" w:eastAsia="Times New Roman" w:hAnsi="Times New Roman" w:cs="Times New Roman"/>
          <w:color w:val="000000"/>
          <w:sz w:val="24"/>
          <w:szCs w:val="24"/>
          <w:lang w:eastAsia="ru-RU"/>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6" w:name="P652"/>
      <w:bookmarkEnd w:id="6"/>
      <w:r>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 Содержание некапитальных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6.3.1. Настоящий раздел регулирует содержание некапитальных объектов, не являющихся объектами капитального строительства (далее - объекты).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Собственники некапитальных объектов обязаны осуществлять очистку (помывку) объектов два раза в год в период проведения месячников по санита</w:t>
      </w:r>
      <w:r w:rsidR="007053D9">
        <w:rPr>
          <w:rFonts w:ascii="Times New Roman" w:eastAsia="Times New Roman" w:hAnsi="Times New Roman" w:cs="Times New Roman"/>
          <w:color w:val="000000"/>
          <w:sz w:val="24"/>
          <w:szCs w:val="24"/>
          <w:lang w:eastAsia="ru-RU"/>
        </w:rPr>
        <w:t>рной очистке и благоустройству у. Бом</w:t>
      </w:r>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6.3.3. Запрещается складировать пустую тару и запасы товаров около объектов и на крышах объектов.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 Эксплуатация объектов не должна приводить к загрязнению окружающей территории разлетающимся мусором, вытекающей водой и стоками.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7. Содержание и эксплуатация дорог</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0" w:history="1">
        <w:r>
          <w:rPr>
            <w:rStyle w:val="a3"/>
            <w:rFonts w:ascii="Times New Roman" w:eastAsia="Times New Roman" w:hAnsi="Times New Roman" w:cs="Times New Roman"/>
            <w:sz w:val="24"/>
            <w:szCs w:val="24"/>
            <w:lang w:eastAsia="ru-RU"/>
          </w:rPr>
          <w:t xml:space="preserve">ГОСТ </w:t>
        </w:r>
        <w:proofErr w:type="gramStart"/>
        <w:r>
          <w:rPr>
            <w:rStyle w:val="a3"/>
            <w:rFonts w:ascii="Times New Roman" w:eastAsia="Times New Roman" w:hAnsi="Times New Roman" w:cs="Times New Roman"/>
            <w:sz w:val="24"/>
            <w:szCs w:val="24"/>
            <w:lang w:eastAsia="ru-RU"/>
          </w:rPr>
          <w:t>Р</w:t>
        </w:r>
        <w:proofErr w:type="gramEnd"/>
        <w:r>
          <w:rPr>
            <w:rStyle w:val="a3"/>
            <w:rFonts w:ascii="Times New Roman" w:eastAsia="Times New Roman" w:hAnsi="Times New Roman" w:cs="Times New Roman"/>
            <w:sz w:val="24"/>
            <w:szCs w:val="24"/>
            <w:lang w:eastAsia="ru-RU"/>
          </w:rPr>
          <w:t xml:space="preserve"> 50597-2017</w:t>
        </w:r>
      </w:hyperlink>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1" w:history="1">
        <w:r>
          <w:rPr>
            <w:rStyle w:val="a3"/>
            <w:rFonts w:ascii="Times New Roman" w:eastAsia="Times New Roman" w:hAnsi="Times New Roman" w:cs="Times New Roman"/>
            <w:sz w:val="24"/>
            <w:szCs w:val="24"/>
            <w:lang w:eastAsia="ru-RU"/>
          </w:rPr>
          <w:t>приказом</w:t>
        </w:r>
      </w:hyperlink>
      <w:r>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осуществляется: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w:t>
      </w:r>
      <w:r w:rsidR="007053D9">
        <w:rPr>
          <w:rFonts w:ascii="Times New Roman" w:eastAsia="Times New Roman" w:hAnsi="Times New Roman" w:cs="Times New Roman"/>
          <w:color w:val="000000"/>
          <w:sz w:val="24"/>
          <w:szCs w:val="24"/>
          <w:lang w:eastAsia="ru-RU"/>
        </w:rPr>
        <w:t>зования сельского поселения «</w:t>
      </w:r>
      <w:proofErr w:type="spellStart"/>
      <w:r w:rsidR="007053D9">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8. Содержание инженерных сетей и коммуникаций</w:t>
      </w: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8.1. Владельцы инженерных сетей и коммуникаций: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постановлением Госстроя России от 17.10.2000 N 105);</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7) осуществляют постоянный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наличием и исправным состоянием люков и их крышек на колодцах;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 обеспечивают безопасность движения транспортных средств и пешеходов, в том числе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 Физические лица и юридич</w:t>
      </w:r>
      <w:r w:rsidR="007053D9">
        <w:rPr>
          <w:rFonts w:ascii="Times New Roman" w:eastAsia="Times New Roman" w:hAnsi="Times New Roman" w:cs="Times New Roman"/>
          <w:color w:val="000000"/>
          <w:sz w:val="24"/>
          <w:szCs w:val="24"/>
          <w:lang w:eastAsia="ru-RU"/>
        </w:rPr>
        <w:t>еские лица на территории села</w:t>
      </w:r>
      <w:r>
        <w:rPr>
          <w:rFonts w:ascii="Times New Roman" w:eastAsia="Times New Roman" w:hAnsi="Times New Roman" w:cs="Times New Roman"/>
          <w:color w:val="000000"/>
          <w:sz w:val="24"/>
          <w:szCs w:val="24"/>
          <w:lang w:eastAsia="ru-RU"/>
        </w:rPr>
        <w:t xml:space="preserve">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w:t>
      </w:r>
      <w:proofErr w:type="spellStart"/>
      <w:r>
        <w:rPr>
          <w:rFonts w:ascii="Times New Roman" w:eastAsia="Times New Roman" w:hAnsi="Times New Roman" w:cs="Times New Roman"/>
          <w:color w:val="000000"/>
          <w:sz w:val="24"/>
          <w:szCs w:val="24"/>
          <w:lang w:eastAsia="ru-RU"/>
        </w:rPr>
        <w:t>Мухоршибирский</w:t>
      </w:r>
      <w:proofErr w:type="spellEnd"/>
      <w:r>
        <w:rPr>
          <w:rFonts w:ascii="Times New Roman" w:eastAsia="Times New Roman" w:hAnsi="Times New Roman" w:cs="Times New Roman"/>
          <w:color w:val="000000"/>
          <w:sz w:val="24"/>
          <w:szCs w:val="24"/>
          <w:lang w:eastAsia="ru-RU"/>
        </w:rPr>
        <w:t xml:space="preserve"> район» в соответствии с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9.3. При осуществлении ремонтных, строительных, земл</w:t>
      </w:r>
      <w:r w:rsidR="007053D9">
        <w:rPr>
          <w:rFonts w:ascii="Times New Roman" w:eastAsia="Times New Roman" w:hAnsi="Times New Roman" w:cs="Times New Roman"/>
          <w:color w:val="000000"/>
          <w:sz w:val="24"/>
          <w:szCs w:val="24"/>
          <w:lang w:eastAsia="ru-RU"/>
        </w:rPr>
        <w:t xml:space="preserve">яных работ на территории </w:t>
      </w:r>
      <w:proofErr w:type="gramStart"/>
      <w:r w:rsidR="007053D9">
        <w:rPr>
          <w:rFonts w:ascii="Times New Roman" w:eastAsia="Times New Roman" w:hAnsi="Times New Roman" w:cs="Times New Roman"/>
          <w:color w:val="000000"/>
          <w:sz w:val="24"/>
          <w:szCs w:val="24"/>
          <w:lang w:eastAsia="ru-RU"/>
        </w:rPr>
        <w:t>села</w:t>
      </w:r>
      <w:proofErr w:type="gramEnd"/>
      <w:r>
        <w:rPr>
          <w:rFonts w:ascii="Times New Roman" w:eastAsia="Times New Roman" w:hAnsi="Times New Roman" w:cs="Times New Roman"/>
          <w:color w:val="000000"/>
          <w:sz w:val="24"/>
          <w:szCs w:val="24"/>
          <w:lang w:eastAsia="ru-RU"/>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2" w:history="1">
        <w:r>
          <w:rPr>
            <w:rStyle w:val="a3"/>
            <w:rFonts w:ascii="Times New Roman" w:eastAsia="Times New Roman" w:hAnsi="Times New Roman" w:cs="Times New Roman"/>
            <w:sz w:val="24"/>
            <w:szCs w:val="24"/>
            <w:lang w:eastAsia="ru-RU"/>
          </w:rPr>
          <w:t>приказа</w:t>
        </w:r>
      </w:hyperlink>
      <w:r>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w:t>
      </w:r>
      <w:proofErr w:type="spellStart"/>
      <w:r>
        <w:rPr>
          <w:rFonts w:ascii="Times New Roman" w:eastAsia="Times New Roman" w:hAnsi="Times New Roman" w:cs="Times New Roman"/>
          <w:color w:val="000000"/>
          <w:sz w:val="24"/>
          <w:szCs w:val="24"/>
          <w:lang w:eastAsia="ru-RU"/>
        </w:rPr>
        <w:t>СНиП</w:t>
      </w:r>
      <w:proofErr w:type="spellEnd"/>
      <w:r>
        <w:rPr>
          <w:rFonts w:ascii="Times New Roman" w:eastAsia="Times New Roman" w:hAnsi="Times New Roman" w:cs="Times New Roman"/>
          <w:color w:val="000000"/>
          <w:sz w:val="24"/>
          <w:szCs w:val="24"/>
          <w:lang w:eastAsia="ru-RU"/>
        </w:rPr>
        <w:t xml:space="preserve"> 12-01-2004"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Российской Федерации от 27.12.2010 N 781).</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9.4. Территория строительных площадок при отсутствии канализации оснащается стационарными туалетами или </w:t>
      </w:r>
      <w:proofErr w:type="spellStart"/>
      <w:r>
        <w:rPr>
          <w:rFonts w:ascii="Times New Roman" w:eastAsia="Times New Roman" w:hAnsi="Times New Roman" w:cs="Times New Roman"/>
          <w:color w:val="000000"/>
          <w:sz w:val="24"/>
          <w:szCs w:val="24"/>
          <w:lang w:eastAsia="ru-RU"/>
        </w:rPr>
        <w:t>биотуалетами</w:t>
      </w:r>
      <w:proofErr w:type="spellEnd"/>
      <w:r>
        <w:rPr>
          <w:rFonts w:ascii="Times New Roman" w:eastAsia="Times New Roman" w:hAnsi="Times New Roman" w:cs="Times New Roman"/>
          <w:color w:val="000000"/>
          <w:sz w:val="24"/>
          <w:szCs w:val="24"/>
          <w:lang w:eastAsia="ru-RU"/>
        </w:rPr>
        <w:t>. Устройство выгребных ям запрещается.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Pr>
          <w:rFonts w:ascii="Times New Roman" w:eastAsia="Times New Roman" w:hAnsi="Times New Roman" w:cs="Times New Roman"/>
          <w:color w:val="000000"/>
          <w:sz w:val="24"/>
          <w:szCs w:val="24"/>
          <w:lang w:eastAsia="ru-RU"/>
        </w:rPr>
        <w:t>конструкций</w:t>
      </w:r>
      <w:proofErr w:type="gramEnd"/>
      <w:r>
        <w:rPr>
          <w:rFonts w:ascii="Times New Roman" w:eastAsia="Times New Roman" w:hAnsi="Times New Roman" w:cs="Times New Roman"/>
          <w:color w:val="000000"/>
          <w:sz w:val="24"/>
          <w:szCs w:val="24"/>
          <w:lang w:eastAsia="ru-RU"/>
        </w:rPr>
        <w:t xml:space="preserve"> и безопасность объекта для населения и окружающей среды.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 Заказчик строительных работ обеспечивает безопасность работ для окружающей природной среды, при этом: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Pr>
          <w:rFonts w:ascii="Times New Roman" w:eastAsia="Times New Roman" w:hAnsi="Times New Roman" w:cs="Times New Roman"/>
          <w:color w:val="000000"/>
          <w:sz w:val="24"/>
          <w:szCs w:val="24"/>
          <w:lang w:eastAsia="ru-RU"/>
        </w:rPr>
        <w:t>неосваиваемых</w:t>
      </w:r>
      <w:proofErr w:type="spellEnd"/>
      <w:r>
        <w:rPr>
          <w:rFonts w:ascii="Times New Roman" w:eastAsia="Times New Roman" w:hAnsi="Times New Roman" w:cs="Times New Roman"/>
          <w:color w:val="000000"/>
          <w:sz w:val="24"/>
          <w:szCs w:val="24"/>
          <w:lang w:eastAsia="ru-RU"/>
        </w:rPr>
        <w:t xml:space="preserve"> территорий после сноса строений;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Pr>
          <w:rFonts w:ascii="Times New Roman" w:eastAsia="Times New Roman" w:hAnsi="Times New Roman" w:cs="Times New Roman"/>
          <w:color w:val="000000"/>
          <w:sz w:val="24"/>
          <w:szCs w:val="24"/>
          <w:lang w:eastAsia="ru-RU"/>
        </w:rPr>
        <w:t>излива</w:t>
      </w:r>
      <w:proofErr w:type="spellEnd"/>
      <w:r>
        <w:rPr>
          <w:rFonts w:ascii="Times New Roman" w:eastAsia="Times New Roman" w:hAnsi="Times New Roman" w:cs="Times New Roman"/>
          <w:color w:val="000000"/>
          <w:sz w:val="24"/>
          <w:szCs w:val="24"/>
          <w:lang w:eastAsia="ru-RU"/>
        </w:rPr>
        <w:t xml:space="preserve"> подземных вод;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зеленые насаждения в 30-дневный срок после сдачи объекта в эксплуатацию.</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9.10.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w:t>
      </w:r>
      <w:proofErr w:type="gramStart"/>
      <w:r>
        <w:rPr>
          <w:rFonts w:ascii="Times New Roman" w:eastAsia="Times New Roman" w:hAnsi="Times New Roman" w:cs="Times New Roman"/>
          <w:color w:val="000000"/>
          <w:sz w:val="24"/>
          <w:szCs w:val="24"/>
          <w:lang w:eastAsia="ru-RU"/>
        </w:rPr>
        <w:t>охраны объектов культурного наследия Администрации Главы Республики</w:t>
      </w:r>
      <w:proofErr w:type="gramEnd"/>
      <w:r>
        <w:rPr>
          <w:rFonts w:ascii="Times New Roman" w:eastAsia="Times New Roman" w:hAnsi="Times New Roman" w:cs="Times New Roman"/>
          <w:color w:val="000000"/>
          <w:sz w:val="24"/>
          <w:szCs w:val="24"/>
          <w:lang w:eastAsia="ru-RU"/>
        </w:rPr>
        <w:t xml:space="preserve"> Бурятия и Правительства Республики Бурятия об обнаруженных объектах.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10. Порядок проведения земляных работ</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Разрешение на осуществление земляных работ не требуется на участках, принадлежащих на праве собственности или ином законном праве </w:t>
      </w:r>
      <w:r>
        <w:rPr>
          <w:rFonts w:ascii="Times New Roman" w:eastAsia="Times New Roman" w:hAnsi="Times New Roman" w:cs="Times New Roman"/>
          <w:color w:val="000000"/>
          <w:sz w:val="24"/>
          <w:szCs w:val="24"/>
          <w:lang w:eastAsia="ru-RU"/>
        </w:rPr>
        <w:lastRenderedPageBreak/>
        <w:t>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Pr>
          <w:rFonts w:ascii="Times New Roman" w:eastAsia="Times New Roman" w:hAnsi="Times New Roman" w:cs="Times New Roman"/>
          <w:color w:val="000000"/>
          <w:sz w:val="24"/>
          <w:szCs w:val="24"/>
          <w:lang w:eastAsia="ru-RU"/>
        </w:rPr>
        <w:t>ремонту</w:t>
      </w:r>
      <w:proofErr w:type="gramEnd"/>
      <w:r>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w:t>
      </w:r>
      <w:proofErr w:type="spellStart"/>
      <w:r>
        <w:rPr>
          <w:rFonts w:ascii="Times New Roman" w:eastAsia="Times New Roman" w:hAnsi="Times New Roman" w:cs="Times New Roman"/>
          <w:color w:val="000000"/>
          <w:sz w:val="24"/>
          <w:szCs w:val="24"/>
          <w:lang w:eastAsia="ru-RU"/>
        </w:rPr>
        <w:t>Мухоршибирского</w:t>
      </w:r>
      <w:proofErr w:type="spellEnd"/>
      <w:r>
        <w:rPr>
          <w:rFonts w:ascii="Times New Roman" w:eastAsia="Times New Roman" w:hAnsi="Times New Roman" w:cs="Times New Roman"/>
          <w:color w:val="000000"/>
          <w:sz w:val="24"/>
          <w:szCs w:val="24"/>
          <w:lang w:eastAsia="ru-RU"/>
        </w:rPr>
        <w:t xml:space="preserve"> района (тел.: 8 (30143) 21 681, 112) и Администрации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w:t>
      </w:r>
      <w:proofErr w:type="spellStart"/>
      <w:r>
        <w:rPr>
          <w:rFonts w:ascii="Times New Roman" w:eastAsia="Times New Roman" w:hAnsi="Times New Roman" w:cs="Times New Roman"/>
          <w:color w:val="000000"/>
          <w:sz w:val="24"/>
          <w:szCs w:val="24"/>
          <w:lang w:eastAsia="ru-RU"/>
        </w:rPr>
        <w:t>Мухоршибирского</w:t>
      </w:r>
      <w:proofErr w:type="spellEnd"/>
      <w:r>
        <w:rPr>
          <w:rFonts w:ascii="Times New Roman" w:eastAsia="Times New Roman" w:hAnsi="Times New Roman" w:cs="Times New Roman"/>
          <w:color w:val="000000"/>
          <w:sz w:val="24"/>
          <w:szCs w:val="24"/>
          <w:lang w:eastAsia="ru-RU"/>
        </w:rPr>
        <w:t xml:space="preserve"> района и Администрацию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10.5. При осуществлении работ запрещается: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ограничивать проходы и проезды </w:t>
      </w:r>
      <w:proofErr w:type="gramStart"/>
      <w:r>
        <w:rPr>
          <w:rFonts w:ascii="Times New Roman" w:eastAsia="Times New Roman" w:hAnsi="Times New Roman" w:cs="Times New Roman"/>
          <w:color w:val="000000"/>
          <w:sz w:val="24"/>
          <w:szCs w:val="24"/>
          <w:lang w:eastAsia="ru-RU"/>
        </w:rPr>
        <w:t>транспорта</w:t>
      </w:r>
      <w:proofErr w:type="gramEnd"/>
      <w:r>
        <w:rPr>
          <w:rFonts w:ascii="Times New Roman" w:eastAsia="Times New Roman" w:hAnsi="Times New Roman" w:cs="Times New Roman"/>
          <w:color w:val="000000"/>
          <w:sz w:val="24"/>
          <w:szCs w:val="24"/>
          <w:lang w:eastAsia="ru-RU"/>
        </w:rPr>
        <w:t xml:space="preserve"> и движение пешеходов;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362C5" w:rsidRDefault="00D362C5" w:rsidP="00D362C5">
      <w:pPr>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w:t>
      </w:r>
      <w:proofErr w:type="spellStart"/>
      <w:r>
        <w:rPr>
          <w:rFonts w:ascii="Times New Roman" w:eastAsia="Times New Roman" w:hAnsi="Times New Roman" w:cs="Times New Roman"/>
          <w:color w:val="000000"/>
          <w:sz w:val="24"/>
          <w:szCs w:val="24"/>
          <w:lang w:eastAsia="ru-RU"/>
        </w:rPr>
        <w:t>Мухоршибирского</w:t>
      </w:r>
      <w:proofErr w:type="spellEnd"/>
      <w:r>
        <w:rPr>
          <w:rFonts w:ascii="Times New Roman" w:eastAsia="Times New Roman" w:hAnsi="Times New Roman" w:cs="Times New Roman"/>
          <w:color w:val="000000"/>
          <w:sz w:val="24"/>
          <w:szCs w:val="24"/>
          <w:lang w:eastAsia="ru-RU"/>
        </w:rPr>
        <w:t xml:space="preserve"> района (тел.: 8 (30143) 21 681, 112) и Администрацию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в течение срока, определенного в разрешении, и закрыть разрешение на осуществление земляных работ. На период проведения земляных </w:t>
      </w:r>
      <w:r>
        <w:rPr>
          <w:rFonts w:ascii="Times New Roman" w:eastAsia="Times New Roman" w:hAnsi="Times New Roman" w:cs="Times New Roman"/>
          <w:color w:val="000000"/>
          <w:sz w:val="24"/>
          <w:szCs w:val="24"/>
          <w:lang w:eastAsia="ru-RU"/>
        </w:rPr>
        <w:lastRenderedPageBreak/>
        <w:t xml:space="preserve">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11. Создание и содержание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bookmarkStart w:id="7" w:name="P771"/>
      <w:bookmarkEnd w:id="7"/>
      <w:r>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соответствии с полномочиями.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11.2. </w:t>
      </w:r>
      <w:proofErr w:type="gramStart"/>
      <w:r>
        <w:rPr>
          <w:rFonts w:ascii="Times New Roman" w:eastAsia="Times New Roman" w:hAnsi="Times New Roman" w:cs="Times New Roman"/>
          <w:color w:val="000000"/>
          <w:sz w:val="24"/>
          <w:szCs w:val="24"/>
          <w:lang w:eastAsia="ru-RU"/>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Pr>
          <w:rFonts w:ascii="Times New Roman" w:eastAsia="Times New Roman" w:hAnsi="Times New Roman" w:cs="Times New Roman"/>
          <w:color w:val="000000"/>
          <w:sz w:val="24"/>
          <w:szCs w:val="24"/>
          <w:lang w:eastAsia="ru-RU"/>
        </w:rPr>
        <w:t>, пользователями и арендаторами земельных участков, на которых расположены зеленые насаждения.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толщина слоя растительного грунта в местах его расстилки должна быть не менее 10 см. Проверка производится путем отрывки шурфа 30 </w:t>
      </w:r>
      <w:proofErr w:type="spellStart"/>
      <w:r>
        <w:rPr>
          <w:rFonts w:ascii="Times New Roman" w:eastAsia="Times New Roman" w:hAnsi="Times New Roman" w:cs="Times New Roman"/>
          <w:color w:val="000000"/>
          <w:sz w:val="24"/>
          <w:szCs w:val="24"/>
          <w:lang w:eastAsia="ru-RU"/>
        </w:rPr>
        <w:t>x</w:t>
      </w:r>
      <w:proofErr w:type="spellEnd"/>
      <w:r>
        <w:rPr>
          <w:rFonts w:ascii="Times New Roman" w:eastAsia="Times New Roman" w:hAnsi="Times New Roman" w:cs="Times New Roman"/>
          <w:color w:val="000000"/>
          <w:sz w:val="24"/>
          <w:szCs w:val="24"/>
          <w:lang w:eastAsia="ru-RU"/>
        </w:rPr>
        <w:t xml:space="preserve"> 30 см на 1000 кв. м озеленяемых площадей, но не менее одного на замкнутый контур любой площади;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3" w:history="1">
        <w:r>
          <w:rPr>
            <w:rStyle w:val="a3"/>
            <w:rFonts w:ascii="Times New Roman" w:eastAsia="Times New Roman" w:hAnsi="Times New Roman" w:cs="Times New Roman"/>
            <w:sz w:val="24"/>
            <w:szCs w:val="24"/>
            <w:lang w:eastAsia="ru-RU"/>
          </w:rPr>
          <w:t>приказ</w:t>
        </w:r>
      </w:hyperlink>
      <w:r>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количество </w:t>
      </w:r>
      <w:proofErr w:type="spellStart"/>
      <w:r>
        <w:rPr>
          <w:rFonts w:ascii="Times New Roman" w:eastAsia="Times New Roman" w:hAnsi="Times New Roman" w:cs="Times New Roman"/>
          <w:color w:val="000000"/>
          <w:sz w:val="24"/>
          <w:szCs w:val="24"/>
          <w:lang w:eastAsia="ru-RU"/>
        </w:rPr>
        <w:t>неприжившихся</w:t>
      </w:r>
      <w:proofErr w:type="spellEnd"/>
      <w:r>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Pr>
          <w:rFonts w:ascii="Times New Roman" w:eastAsia="Times New Roman" w:hAnsi="Times New Roman" w:cs="Times New Roman"/>
          <w:color w:val="000000"/>
          <w:sz w:val="24"/>
          <w:szCs w:val="24"/>
          <w:lang w:eastAsia="ru-RU"/>
        </w:rPr>
        <w:t>досадку</w:t>
      </w:r>
      <w:proofErr w:type="spellEnd"/>
      <w:r>
        <w:rPr>
          <w:rFonts w:ascii="Times New Roman" w:eastAsia="Times New Roman" w:hAnsi="Times New Roman" w:cs="Times New Roman"/>
          <w:color w:val="000000"/>
          <w:sz w:val="24"/>
          <w:szCs w:val="24"/>
          <w:lang w:eastAsia="ru-RU"/>
        </w:rPr>
        <w:t xml:space="preserve">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11.4. Лица, указанные в п.п. 11.1, 11.2 настоящих Правил, обязаны осуществлять: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w:t>
      </w:r>
      <w:r>
        <w:rPr>
          <w:rFonts w:ascii="Times New Roman" w:eastAsia="Times New Roman" w:hAnsi="Times New Roman" w:cs="Times New Roman"/>
          <w:color w:val="000000"/>
          <w:sz w:val="24"/>
          <w:szCs w:val="24"/>
          <w:lang w:eastAsia="ru-RU"/>
        </w:rPr>
        <w:lastRenderedPageBreak/>
        <w:t xml:space="preserve">средствам, затенения окон зданий, затенения других ценных видов деревьев и кустарников, в целях беспрепятственного передвижения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и препятствия обзора информационных указателей;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стрижку живой изгороди и бордюр из кустарника;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полив деревьев, кустарников в летний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4" w:history="1">
        <w:r>
          <w:rPr>
            <w:rStyle w:val="a3"/>
            <w:rFonts w:ascii="Times New Roman" w:eastAsia="Times New Roman" w:hAnsi="Times New Roman" w:cs="Times New Roman"/>
            <w:sz w:val="24"/>
            <w:szCs w:val="24"/>
            <w:lang w:eastAsia="ru-RU"/>
          </w:rPr>
          <w:t>Порядком</w:t>
        </w:r>
      </w:hyperlink>
      <w:r>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повреждать зеленые насаждения;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распашку земель;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сбрасывать смет и другие отходы;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ездить по зеленым насаждениям и парковать автотранспорт на газонах;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устанавливать металлические гаражи.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12. Праздничное оформление территорий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12.1. Праздничное оформление территории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целях создания высокохудожественной среды села на период проведения государственных и районных и сельских праздников, мероприятий, связанных со знаменательными событиями.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12.3. Праздничное оформление определяется программой мероприятий и схемой размещения объектов и элементов праздничного оформления, учитывая потребности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групп населения, организаторами праздничных мероприятий.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12.5. </w:t>
      </w:r>
      <w:proofErr w:type="gramStart"/>
      <w:r>
        <w:rPr>
          <w:rFonts w:ascii="Times New Roman" w:eastAsia="Times New Roman" w:hAnsi="Times New Roman" w:cs="Times New Roman"/>
          <w:color w:val="000000"/>
          <w:sz w:val="24"/>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12.7. Объектами праздничного оформления могут быть: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 территории улиц;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 скверы;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 пассажирский, общественный транспорт.</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xml:space="preserve">и </w:t>
      </w:r>
      <w:proofErr w:type="gramStart"/>
      <w:r>
        <w:rPr>
          <w:rFonts w:ascii="Times New Roman" w:eastAsia="Times New Roman" w:hAnsi="Times New Roman" w:cs="Times New Roman"/>
          <w:bCs/>
          <w:color w:val="000000"/>
          <w:sz w:val="24"/>
          <w:szCs w:val="24"/>
          <w:lang w:eastAsia="ru-RU"/>
        </w:rPr>
        <w:t>развитии</w:t>
      </w:r>
      <w:proofErr w:type="gramEnd"/>
      <w:r>
        <w:rPr>
          <w:rFonts w:ascii="Times New Roman" w:eastAsia="Times New Roman" w:hAnsi="Times New Roman" w:cs="Times New Roman"/>
          <w:bCs/>
          <w:color w:val="000000"/>
          <w:sz w:val="24"/>
          <w:szCs w:val="24"/>
          <w:lang w:eastAsia="ru-RU"/>
        </w:rPr>
        <w:t xml:space="preserve"> городской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13.3. Задачи общественного участия: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 обеспечение прозрачности при принятии решений;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D362C5" w:rsidRDefault="00FF177A"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w:t>
      </w:r>
      <w:r w:rsidR="00D362C5">
        <w:rPr>
          <w:rFonts w:ascii="Times New Roman" w:eastAsia="Times New Roman" w:hAnsi="Times New Roman" w:cs="Times New Roman"/>
          <w:bCs/>
          <w:color w:val="000000"/>
          <w:sz w:val="24"/>
          <w:szCs w:val="24"/>
          <w:lang w:eastAsia="ru-RU"/>
        </w:rPr>
        <w:t>ское</w:t>
      </w:r>
      <w:proofErr w:type="spellEnd"/>
      <w:r w:rsidR="00D362C5">
        <w:rPr>
          <w:rFonts w:ascii="Times New Roman" w:eastAsia="Times New Roman" w:hAnsi="Times New Roman" w:cs="Times New Roman"/>
          <w:bCs/>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w:t>
      </w:r>
      <w:proofErr w:type="gramEnd"/>
      <w:r>
        <w:rPr>
          <w:rFonts w:ascii="Times New Roman" w:eastAsia="Times New Roman" w:hAnsi="Times New Roman" w:cs="Times New Roman"/>
          <w:color w:val="000000"/>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консультации по предполагаемым типам озеленения;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осуществляется следующими способами:</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D362C5" w:rsidRDefault="00D362C5" w:rsidP="00D362C5">
      <w:pPr>
        <w:spacing w:after="0" w:line="27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Pr>
          <w:rFonts w:ascii="Times New Roman" w:eastAsia="Times New Roman" w:hAnsi="Times New Roman" w:cs="Times New Roman"/>
          <w:color w:val="000000"/>
          <w:sz w:val="24"/>
          <w:szCs w:val="24"/>
          <w:lang w:eastAsia="ru-RU"/>
        </w:rPr>
        <w:t>интернет-ресурса</w:t>
      </w:r>
      <w:proofErr w:type="spellEnd"/>
      <w:r>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spellStart"/>
      <w:r>
        <w:rPr>
          <w:rFonts w:ascii="Times New Roman" w:eastAsia="Times New Roman" w:hAnsi="Times New Roman" w:cs="Times New Roman"/>
          <w:color w:val="000000"/>
          <w:sz w:val="24"/>
          <w:szCs w:val="24"/>
          <w:lang w:eastAsia="ru-RU"/>
        </w:rPr>
        <w:t>он-лайн</w:t>
      </w:r>
      <w:proofErr w:type="spellEnd"/>
      <w:r>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обеспечение сбора информации, "</w:t>
      </w:r>
      <w:proofErr w:type="spellStart"/>
      <w:r>
        <w:rPr>
          <w:rFonts w:ascii="Times New Roman" w:eastAsia="Times New Roman" w:hAnsi="Times New Roman" w:cs="Times New Roman"/>
          <w:color w:val="000000"/>
          <w:sz w:val="24"/>
          <w:szCs w:val="24"/>
          <w:lang w:eastAsia="ru-RU"/>
        </w:rPr>
        <w:t>онлайн</w:t>
      </w:r>
      <w:proofErr w:type="spellEnd"/>
      <w:r>
        <w:rPr>
          <w:rFonts w:ascii="Times New Roman" w:eastAsia="Times New Roman" w:hAnsi="Times New Roman" w:cs="Times New Roman"/>
          <w:color w:val="000000"/>
          <w:sz w:val="24"/>
          <w:szCs w:val="24"/>
          <w:lang w:eastAsia="ru-RU"/>
        </w:rPr>
        <w:t>" участия и регулярного информирования о ходе проекта на официальном сайте Администрации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в сети "Интернет";</w:t>
      </w:r>
    </w:p>
    <w:p w:rsidR="00D362C5" w:rsidRDefault="00D362C5" w:rsidP="00D362C5">
      <w:pPr>
        <w:spacing w:after="0" w:line="274"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Pr>
          <w:rFonts w:ascii="Times New Roman" w:eastAsia="Times New Roman" w:hAnsi="Times New Roman" w:cs="Times New Roman"/>
          <w:color w:val="000000"/>
          <w:sz w:val="24"/>
          <w:szCs w:val="24"/>
          <w:lang w:eastAsia="ru-RU"/>
        </w:rPr>
        <w:t>интернет-ресурсов</w:t>
      </w:r>
      <w:proofErr w:type="spellEnd"/>
      <w:r>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14.3. </w:t>
      </w:r>
      <w:proofErr w:type="gramStart"/>
      <w:r>
        <w:rPr>
          <w:rFonts w:ascii="Times New Roman" w:eastAsia="Times New Roman" w:hAnsi="Times New Roman" w:cs="Times New Roman"/>
          <w:color w:val="000000"/>
          <w:sz w:val="24"/>
          <w:szCs w:val="24"/>
          <w:lang w:eastAsia="ru-RU"/>
        </w:rPr>
        <w:t xml:space="preserve">Для выявления общественного мнения используются следующие инструменты: анкетирование, опросы, интервьюирование, картирование, проведение </w:t>
      </w:r>
      <w:proofErr w:type="spellStart"/>
      <w:r>
        <w:rPr>
          <w:rFonts w:ascii="Times New Roman" w:eastAsia="Times New Roman" w:hAnsi="Times New Roman" w:cs="Times New Roman"/>
          <w:color w:val="000000"/>
          <w:sz w:val="24"/>
          <w:szCs w:val="24"/>
          <w:lang w:eastAsia="ru-RU"/>
        </w:rPr>
        <w:t>фокус-групп</w:t>
      </w:r>
      <w:proofErr w:type="spellEnd"/>
      <w:r>
        <w:rPr>
          <w:rFonts w:ascii="Times New Roman" w:eastAsia="Times New Roman" w:hAnsi="Times New Roman" w:cs="Times New Roman"/>
          <w:color w:val="000000"/>
          <w:sz w:val="24"/>
          <w:szCs w:val="24"/>
          <w:lang w:eastAsia="ru-RU"/>
        </w:rPr>
        <w:t>,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Times New Roman" w:hAnsi="Times New Roman" w:cs="Times New Roman"/>
          <w:color w:val="000000"/>
          <w:sz w:val="24"/>
          <w:szCs w:val="24"/>
          <w:lang w:eastAsia="ru-RU"/>
        </w:rPr>
        <w:t>воркшопов</w:t>
      </w:r>
      <w:proofErr w:type="spellEnd"/>
      <w:r>
        <w:rPr>
          <w:rFonts w:ascii="Times New Roman" w:eastAsia="Times New Roman" w:hAnsi="Times New Roman" w:cs="Times New Roman"/>
          <w:color w:val="000000"/>
          <w:sz w:val="24"/>
          <w:szCs w:val="24"/>
          <w:lang w:eastAsia="ru-RU"/>
        </w:rPr>
        <w:t xml:space="preserve">), проведение общественных обсуждений, проведение </w:t>
      </w:r>
      <w:proofErr w:type="spellStart"/>
      <w:r>
        <w:rPr>
          <w:rFonts w:ascii="Times New Roman" w:eastAsia="Times New Roman" w:hAnsi="Times New Roman" w:cs="Times New Roman"/>
          <w:color w:val="000000"/>
          <w:sz w:val="24"/>
          <w:szCs w:val="24"/>
          <w:lang w:eastAsia="ru-RU"/>
        </w:rPr>
        <w:t>дизайн-игр</w:t>
      </w:r>
      <w:proofErr w:type="spellEnd"/>
      <w:r>
        <w:rPr>
          <w:rFonts w:ascii="Times New Roman" w:eastAsia="Times New Roman" w:hAnsi="Times New Roman" w:cs="Times New Roman"/>
          <w:color w:val="000000"/>
          <w:sz w:val="24"/>
          <w:szCs w:val="24"/>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отчетным.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eastAsia="Times New Roman" w:hAnsi="Times New Roman" w:cs="Times New Roman"/>
          <w:color w:val="000000"/>
          <w:sz w:val="24"/>
          <w:szCs w:val="24"/>
          <w:lang w:eastAsia="ru-RU"/>
        </w:rPr>
        <w:t>дств дл</w:t>
      </w:r>
      <w:proofErr w:type="gramEnd"/>
      <w:r>
        <w:rPr>
          <w:rFonts w:ascii="Times New Roman" w:eastAsia="Times New Roman" w:hAnsi="Times New Roman" w:cs="Times New Roman"/>
          <w:color w:val="000000"/>
          <w:sz w:val="24"/>
          <w:szCs w:val="24"/>
          <w:lang w:eastAsia="ru-RU"/>
        </w:rPr>
        <w:t xml:space="preserve">я </w:t>
      </w:r>
      <w:proofErr w:type="spellStart"/>
      <w:r>
        <w:rPr>
          <w:rFonts w:ascii="Times New Roman" w:eastAsia="Times New Roman" w:hAnsi="Times New Roman" w:cs="Times New Roman"/>
          <w:color w:val="000000"/>
          <w:sz w:val="24"/>
          <w:szCs w:val="24"/>
          <w:lang w:eastAsia="ru-RU"/>
        </w:rPr>
        <w:t>фотовидеофиксации</w:t>
      </w:r>
      <w:proofErr w:type="spellEnd"/>
      <w:r>
        <w:rPr>
          <w:rFonts w:ascii="Times New Roman" w:eastAsia="Times New Roman" w:hAnsi="Times New Roman" w:cs="Times New Roman"/>
          <w:color w:val="000000"/>
          <w:sz w:val="24"/>
          <w:szCs w:val="24"/>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w:t>
      </w:r>
      <w:r>
        <w:rPr>
          <w:rFonts w:ascii="Times New Roman" w:eastAsia="Times New Roman" w:hAnsi="Times New Roman" w:cs="Times New Roman"/>
          <w:color w:val="000000"/>
          <w:sz w:val="24"/>
          <w:szCs w:val="24"/>
          <w:lang w:eastAsia="ru-RU"/>
        </w:rPr>
        <w:lastRenderedPageBreak/>
        <w:t>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w:t>
      </w:r>
      <w:r w:rsidR="00FF177A">
        <w:rPr>
          <w:rFonts w:ascii="Times New Roman" w:eastAsia="Times New Roman" w:hAnsi="Times New Roman" w:cs="Times New Roman"/>
          <w:color w:val="000000"/>
          <w:sz w:val="24"/>
          <w:szCs w:val="24"/>
          <w:lang w:eastAsia="ru-RU"/>
        </w:rPr>
        <w:t>зования сельского поселения «</w:t>
      </w:r>
      <w:proofErr w:type="spellStart"/>
      <w:r w:rsidR="00FF177A">
        <w:rPr>
          <w:rFonts w:ascii="Times New Roman" w:eastAsia="Times New Roman" w:hAnsi="Times New Roman" w:cs="Times New Roman"/>
          <w:color w:val="000000"/>
          <w:sz w:val="24"/>
          <w:szCs w:val="24"/>
          <w:lang w:eastAsia="ru-RU"/>
        </w:rPr>
        <w:t>Бом</w:t>
      </w:r>
      <w:r>
        <w:rPr>
          <w:rFonts w:ascii="Times New Roman" w:eastAsia="Times New Roman" w:hAnsi="Times New Roman" w:cs="Times New Roman"/>
          <w:color w:val="000000"/>
          <w:sz w:val="24"/>
          <w:szCs w:val="24"/>
          <w:lang w:eastAsia="ru-RU"/>
        </w:rPr>
        <w:t>ское</w:t>
      </w:r>
      <w:proofErr w:type="spellEnd"/>
      <w:r>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16. Контроль</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16.1.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16.2. В рамках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настоящих Правил уполномоченные лица: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Приложение</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Правилам благоустройства</w:t>
      </w:r>
    </w:p>
    <w:p w:rsidR="00D362C5" w:rsidRDefault="00D362C5"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территории муниципального образования</w:t>
      </w:r>
    </w:p>
    <w:p w:rsidR="00D362C5" w:rsidRDefault="00FF177A" w:rsidP="00D362C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сельского поселения «</w:t>
      </w:r>
      <w:proofErr w:type="spellStart"/>
      <w:r>
        <w:rPr>
          <w:rFonts w:ascii="Times New Roman" w:eastAsia="Times New Roman" w:hAnsi="Times New Roman" w:cs="Times New Roman"/>
          <w:color w:val="000000"/>
          <w:sz w:val="24"/>
          <w:szCs w:val="24"/>
          <w:lang w:eastAsia="ru-RU"/>
        </w:rPr>
        <w:t>Бом</w:t>
      </w:r>
      <w:r w:rsidR="00D362C5">
        <w:rPr>
          <w:rFonts w:ascii="Times New Roman" w:eastAsia="Times New Roman" w:hAnsi="Times New Roman" w:cs="Times New Roman"/>
          <w:color w:val="000000"/>
          <w:sz w:val="24"/>
          <w:szCs w:val="24"/>
          <w:lang w:eastAsia="ru-RU"/>
        </w:rPr>
        <w:t>ское</w:t>
      </w:r>
      <w:proofErr w:type="spellEnd"/>
      <w:r w:rsidR="00D362C5">
        <w:rPr>
          <w:rFonts w:ascii="Times New Roman" w:eastAsia="Times New Roman" w:hAnsi="Times New Roman" w:cs="Times New Roman"/>
          <w:color w:val="000000"/>
          <w:sz w:val="24"/>
          <w:szCs w:val="24"/>
          <w:lang w:eastAsia="ru-RU"/>
        </w:rPr>
        <w:t>»</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Перечень</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D362C5" w:rsidRDefault="00FF177A"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w:t>
      </w:r>
      <w:r w:rsidR="00D362C5">
        <w:rPr>
          <w:rFonts w:ascii="Times New Roman" w:eastAsia="Times New Roman" w:hAnsi="Times New Roman" w:cs="Times New Roman"/>
          <w:bCs/>
          <w:color w:val="000000"/>
          <w:sz w:val="24"/>
          <w:szCs w:val="24"/>
          <w:lang w:eastAsia="ru-RU"/>
        </w:rPr>
        <w:t>ское</w:t>
      </w:r>
      <w:proofErr w:type="spellEnd"/>
      <w:r w:rsidR="00D362C5">
        <w:rPr>
          <w:rFonts w:ascii="Times New Roman" w:eastAsia="Times New Roman" w:hAnsi="Times New Roman" w:cs="Times New Roman"/>
          <w:bCs/>
          <w:color w:val="000000"/>
          <w:sz w:val="24"/>
          <w:szCs w:val="24"/>
          <w:lang w:eastAsia="ru-RU"/>
        </w:rPr>
        <w:t>» в летний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0"/>
        <w:gridCol w:w="3471"/>
      </w:tblGrid>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территорий земельных участков, территорий прилегающих к земельным участкам,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D362C5" w:rsidRDefault="00FF177A"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w:t>
      </w:r>
      <w:proofErr w:type="spellStart"/>
      <w:r>
        <w:rPr>
          <w:rFonts w:ascii="Times New Roman" w:eastAsia="Times New Roman" w:hAnsi="Times New Roman" w:cs="Times New Roman"/>
          <w:bCs/>
          <w:color w:val="000000"/>
          <w:sz w:val="24"/>
          <w:szCs w:val="24"/>
          <w:lang w:eastAsia="ru-RU"/>
        </w:rPr>
        <w:t>Бом</w:t>
      </w:r>
      <w:r w:rsidR="00D362C5">
        <w:rPr>
          <w:rFonts w:ascii="Times New Roman" w:eastAsia="Times New Roman" w:hAnsi="Times New Roman" w:cs="Times New Roman"/>
          <w:bCs/>
          <w:color w:val="000000"/>
          <w:sz w:val="24"/>
          <w:szCs w:val="24"/>
          <w:lang w:eastAsia="ru-RU"/>
        </w:rPr>
        <w:t>ское</w:t>
      </w:r>
      <w:proofErr w:type="spellEnd"/>
      <w:r w:rsidR="00D362C5">
        <w:rPr>
          <w:rFonts w:ascii="Times New Roman" w:eastAsia="Times New Roman" w:hAnsi="Times New Roman" w:cs="Times New Roman"/>
          <w:bCs/>
          <w:color w:val="000000"/>
          <w:sz w:val="24"/>
          <w:szCs w:val="24"/>
          <w:lang w:eastAsia="ru-RU"/>
        </w:rPr>
        <w:t>» в зимний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362C5" w:rsidRDefault="00D362C5" w:rsidP="00D362C5">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3. Содержание территорий муниципального образования</w:t>
      </w:r>
    </w:p>
    <w:p w:rsidR="00D362C5" w:rsidRDefault="00FF177A"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 «Бом</w:t>
      </w:r>
      <w:r w:rsidR="00D362C5">
        <w:rPr>
          <w:rFonts w:ascii="Times New Roman" w:eastAsia="Times New Roman" w:hAnsi="Times New Roman" w:cs="Times New Roman"/>
          <w:bCs/>
          <w:color w:val="000000"/>
          <w:sz w:val="24"/>
          <w:szCs w:val="24"/>
          <w:lang w:eastAsia="ru-RU"/>
        </w:rPr>
        <w:t>ское» в весенне-осенний период</w:t>
      </w:r>
    </w:p>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выполнения</w:t>
            </w:r>
          </w:p>
        </w:tc>
      </w:tr>
      <w:tr w:rsidR="00D362C5" w:rsidTr="00D362C5">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D362C5" w:rsidRDefault="00D362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октябрь, </w:t>
            </w:r>
            <w:proofErr w:type="gramStart"/>
            <w:r>
              <w:rPr>
                <w:rFonts w:ascii="Times New Roman" w:eastAsia="Times New Roman" w:hAnsi="Times New Roman" w:cs="Times New Roman"/>
                <w:sz w:val="24"/>
                <w:szCs w:val="24"/>
                <w:lang w:eastAsia="ru-RU"/>
              </w:rPr>
              <w:t>согласно распоряжения</w:t>
            </w:r>
            <w:proofErr w:type="gramEnd"/>
            <w:r>
              <w:rPr>
                <w:rFonts w:ascii="Times New Roman" w:eastAsia="Times New Roman" w:hAnsi="Times New Roman" w:cs="Times New Roman"/>
                <w:sz w:val="24"/>
                <w:szCs w:val="24"/>
                <w:lang w:eastAsia="ru-RU"/>
              </w:rPr>
              <w:t xml:space="preserve"> главы поселения</w:t>
            </w:r>
          </w:p>
        </w:tc>
      </w:tr>
    </w:tbl>
    <w:p w:rsidR="00D362C5" w:rsidRDefault="00D362C5" w:rsidP="00D362C5">
      <w:pPr>
        <w:spacing w:after="0" w:line="240" w:lineRule="auto"/>
        <w:ind w:firstLine="567"/>
        <w:jc w:val="both"/>
        <w:rPr>
          <w:rFonts w:ascii="Times New Roman" w:eastAsia="Times New Roman" w:hAnsi="Times New Roman" w:cs="Times New Roman"/>
          <w:color w:val="000000"/>
          <w:sz w:val="24"/>
          <w:szCs w:val="24"/>
          <w:lang w:eastAsia="ru-RU"/>
        </w:rPr>
      </w:pPr>
    </w:p>
    <w:p w:rsidR="009337B1" w:rsidRDefault="009337B1">
      <w:bookmarkStart w:id="8" w:name="_GoBack"/>
      <w:bookmarkEnd w:id="8"/>
    </w:p>
    <w:sectPr w:rsidR="009337B1" w:rsidSect="00AE2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74874"/>
    <w:multiLevelType w:val="multilevel"/>
    <w:tmpl w:val="B0122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95F"/>
    <w:rsid w:val="0042295F"/>
    <w:rsid w:val="004D74D7"/>
    <w:rsid w:val="00510304"/>
    <w:rsid w:val="00693991"/>
    <w:rsid w:val="006E0045"/>
    <w:rsid w:val="007053D9"/>
    <w:rsid w:val="007C18F2"/>
    <w:rsid w:val="009337B1"/>
    <w:rsid w:val="00966B10"/>
    <w:rsid w:val="00AE2FD2"/>
    <w:rsid w:val="00C94AB2"/>
    <w:rsid w:val="00CF1B0E"/>
    <w:rsid w:val="00D362C5"/>
    <w:rsid w:val="00D67FF3"/>
    <w:rsid w:val="00DE41E1"/>
    <w:rsid w:val="00FF1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C5"/>
    <w:pPr>
      <w:spacing w:after="200" w:line="276" w:lineRule="auto"/>
    </w:pPr>
  </w:style>
  <w:style w:type="paragraph" w:styleId="1">
    <w:name w:val="heading 1"/>
    <w:basedOn w:val="a"/>
    <w:next w:val="a"/>
    <w:link w:val="10"/>
    <w:qFormat/>
    <w:rsid w:val="006E004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2C5"/>
    <w:rPr>
      <w:color w:val="0000FF"/>
      <w:u w:val="single"/>
    </w:rPr>
  </w:style>
  <w:style w:type="character" w:styleId="a4">
    <w:name w:val="FollowedHyperlink"/>
    <w:basedOn w:val="a0"/>
    <w:uiPriority w:val="99"/>
    <w:semiHidden/>
    <w:unhideWhenUsed/>
    <w:rsid w:val="00D362C5"/>
    <w:rPr>
      <w:color w:val="800080"/>
      <w:u w:val="single"/>
    </w:rPr>
  </w:style>
  <w:style w:type="paragraph" w:styleId="a5">
    <w:name w:val="Normal (Web)"/>
    <w:basedOn w:val="a"/>
    <w:uiPriority w:val="99"/>
    <w:semiHidden/>
    <w:unhideWhenUsed/>
    <w:rsid w:val="00D3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D3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D36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362C5"/>
  </w:style>
  <w:style w:type="character" w:customStyle="1" w:styleId="find-button">
    <w:name w:val="find-button"/>
    <w:basedOn w:val="a0"/>
    <w:rsid w:val="00D362C5"/>
  </w:style>
  <w:style w:type="character" w:customStyle="1" w:styleId="10">
    <w:name w:val="Заголовок 1 Знак"/>
    <w:basedOn w:val="a0"/>
    <w:link w:val="1"/>
    <w:rsid w:val="006E0045"/>
    <w:rPr>
      <w:rFonts w:ascii="Arial" w:eastAsia="Times New Roman" w:hAnsi="Arial" w:cs="Arial"/>
      <w:b/>
      <w:bCs/>
      <w:kern w:val="32"/>
      <w:sz w:val="32"/>
      <w:szCs w:val="32"/>
      <w:lang w:eastAsia="ru-RU"/>
    </w:rPr>
  </w:style>
  <w:style w:type="paragraph" w:styleId="a6">
    <w:name w:val="Body Text"/>
    <w:basedOn w:val="a"/>
    <w:link w:val="a7"/>
    <w:uiPriority w:val="99"/>
    <w:semiHidden/>
    <w:unhideWhenUsed/>
    <w:rsid w:val="006E004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6E00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6174960">
      <w:bodyDiv w:val="1"/>
      <w:marLeft w:val="0"/>
      <w:marRight w:val="0"/>
      <w:marTop w:val="0"/>
      <w:marBottom w:val="0"/>
      <w:divBdr>
        <w:top w:val="none" w:sz="0" w:space="0" w:color="auto"/>
        <w:left w:val="none" w:sz="0" w:space="0" w:color="auto"/>
        <w:bottom w:val="none" w:sz="0" w:space="0" w:color="auto"/>
        <w:right w:val="none" w:sz="0" w:space="0" w:color="auto"/>
      </w:divBdr>
    </w:div>
    <w:div w:id="17006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6"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4"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24937</Words>
  <Characters>142142</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2021-02-08T02:02:00Z</dcterms:created>
  <dcterms:modified xsi:type="dcterms:W3CDTF">2021-03-04T05:54:00Z</dcterms:modified>
</cp:coreProperties>
</file>